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93" w:rsidRPr="003077CC" w:rsidRDefault="00055193" w:rsidP="00611F89">
      <w:pPr>
        <w:pStyle w:val="Heading2"/>
        <w:rPr>
          <w:rFonts w:ascii="Times New Roman" w:hAnsi="Times New Roman" w:cs="Times New Roman"/>
          <w:i w:val="0"/>
          <w:iCs w:val="0"/>
        </w:rPr>
      </w:pPr>
      <w:r w:rsidRPr="003077CC">
        <w:rPr>
          <w:rFonts w:ascii="Times New Roman" w:hAnsi="Times New Roman" w:cs="Times New Roman"/>
          <w:i w:val="0"/>
          <w:iCs w:val="0"/>
        </w:rPr>
        <w:t xml:space="preserve">                Выбирайте удобный способ получения услуг ПФР</w:t>
      </w:r>
    </w:p>
    <w:p w:rsidR="00055193" w:rsidRPr="003077CC" w:rsidRDefault="00055193" w:rsidP="003077CC"/>
    <w:p w:rsidR="00055193" w:rsidRPr="003077CC" w:rsidRDefault="00055193" w:rsidP="00611F89">
      <w:pPr>
        <w:pStyle w:val="a"/>
        <w:rPr>
          <w:sz w:val="28"/>
          <w:szCs w:val="28"/>
        </w:rPr>
      </w:pPr>
      <w:r w:rsidRPr="003077CC">
        <w:rPr>
          <w:sz w:val="28"/>
          <w:szCs w:val="28"/>
        </w:rPr>
        <w:t>Управление Пенсионного фонда в Волховском районе (межрайонное) напоминает, что в условиях сохранения режима самоизоляции для старшего поколения большинство услуг по линии ПФР можно получить дистанционно, не выходя из дома.</w:t>
      </w:r>
    </w:p>
    <w:p w:rsidR="00055193" w:rsidRDefault="00055193" w:rsidP="00611F89">
      <w:pPr>
        <w:pStyle w:val="a"/>
        <w:rPr>
          <w:sz w:val="28"/>
          <w:szCs w:val="28"/>
        </w:rPr>
      </w:pPr>
      <w:r w:rsidRPr="003077CC">
        <w:rPr>
          <w:sz w:val="28"/>
          <w:szCs w:val="28"/>
        </w:rPr>
        <w:t xml:space="preserve"> Оформить заявление на ту или иную выплату, изменить способ доставки пенсии, заказать необходимую справку можно через следующие электронные сервисы: </w:t>
      </w:r>
    </w:p>
    <w:p w:rsidR="00055193" w:rsidRDefault="00055193" w:rsidP="00611F89">
      <w:pPr>
        <w:pStyle w:val="a"/>
        <w:rPr>
          <w:rFonts w:hAnsi="Segoe UI Symbol"/>
          <w:sz w:val="28"/>
          <w:szCs w:val="28"/>
        </w:rPr>
      </w:pPr>
      <w:r w:rsidRPr="003077CC">
        <w:rPr>
          <w:rFonts w:eastAsia="MS Mincho" w:hAnsi="MS Mincho" w:cs="MS Mincho" w:hint="eastAsia"/>
          <w:sz w:val="28"/>
          <w:szCs w:val="28"/>
        </w:rPr>
        <w:t>✔</w:t>
      </w:r>
      <w:r w:rsidRPr="003077CC">
        <w:rPr>
          <w:sz w:val="28"/>
          <w:szCs w:val="28"/>
        </w:rPr>
        <w:t xml:space="preserve">портал Госуслуг www.gosuslugi.ru; </w:t>
      </w:r>
      <w:r w:rsidRPr="003077CC">
        <w:rPr>
          <w:rFonts w:hAnsi="Segoe UI Symbol" w:cs="Segoe UI Symbol"/>
          <w:sz w:val="28"/>
          <w:szCs w:val="28"/>
        </w:rPr>
        <w:t>⠀</w:t>
      </w:r>
    </w:p>
    <w:p w:rsidR="00055193" w:rsidRDefault="00055193" w:rsidP="00611F89">
      <w:pPr>
        <w:pStyle w:val="a"/>
        <w:rPr>
          <w:sz w:val="28"/>
          <w:szCs w:val="28"/>
        </w:rPr>
      </w:pPr>
      <w:r w:rsidRPr="003077CC">
        <w:rPr>
          <w:rFonts w:eastAsia="MS Mincho" w:hAnsi="MS Mincho" w:cs="MS Mincho" w:hint="eastAsia"/>
          <w:sz w:val="28"/>
          <w:szCs w:val="28"/>
        </w:rPr>
        <w:t>✔</w:t>
      </w:r>
      <w:r w:rsidRPr="003077CC">
        <w:rPr>
          <w:sz w:val="28"/>
          <w:szCs w:val="28"/>
        </w:rPr>
        <w:t xml:space="preserve">"Личный кабинет" на сайте ПФР </w:t>
      </w:r>
      <w:hyperlink r:id="rId4" w:history="1">
        <w:r w:rsidRPr="00C32C16">
          <w:rPr>
            <w:rStyle w:val="Hyperlink"/>
            <w:sz w:val="28"/>
            <w:szCs w:val="28"/>
          </w:rPr>
          <w:t>www.pfr.gov.ru</w:t>
        </w:r>
      </w:hyperlink>
      <w:r w:rsidRPr="003077CC">
        <w:rPr>
          <w:sz w:val="28"/>
          <w:szCs w:val="28"/>
        </w:rPr>
        <w:t xml:space="preserve">; </w:t>
      </w:r>
    </w:p>
    <w:p w:rsidR="00055193" w:rsidRDefault="00055193" w:rsidP="00611F89">
      <w:pPr>
        <w:pStyle w:val="a"/>
        <w:rPr>
          <w:sz w:val="28"/>
          <w:szCs w:val="28"/>
        </w:rPr>
      </w:pPr>
      <w:r w:rsidRPr="003077CC">
        <w:rPr>
          <w:rFonts w:eastAsia="MS Mincho" w:hAnsi="MS Mincho" w:cs="MS Mincho" w:hint="eastAsia"/>
          <w:sz w:val="28"/>
          <w:szCs w:val="28"/>
        </w:rPr>
        <w:t>✔</w:t>
      </w:r>
      <w:r w:rsidRPr="003077CC">
        <w:rPr>
          <w:sz w:val="28"/>
          <w:szCs w:val="28"/>
        </w:rPr>
        <w:t>бесплатное мобильное приложение ПФР, доступное на платформах iOS и Android.</w:t>
      </w:r>
    </w:p>
    <w:p w:rsidR="00055193" w:rsidRPr="003077CC" w:rsidRDefault="00055193" w:rsidP="00611F89">
      <w:pPr>
        <w:pStyle w:val="a"/>
        <w:rPr>
          <w:sz w:val="28"/>
          <w:szCs w:val="28"/>
        </w:rPr>
      </w:pPr>
    </w:p>
    <w:p w:rsidR="00055193" w:rsidRDefault="00055193" w:rsidP="00611F89">
      <w:pPr>
        <w:pStyle w:val="a"/>
        <w:rPr>
          <w:sz w:val="28"/>
          <w:szCs w:val="28"/>
        </w:rPr>
      </w:pPr>
      <w:r w:rsidRPr="003077CC">
        <w:rPr>
          <w:sz w:val="28"/>
          <w:szCs w:val="28"/>
        </w:rPr>
        <w:t>Если без личного посещения ПФР не обойтись, необходимо предварительно записаться на прием. Это можно сделать на сайте ПФР или по номеру телефона той клиентской службы, куда Вы намерены обратиться.</w:t>
      </w:r>
    </w:p>
    <w:p w:rsidR="00055193" w:rsidRPr="003077CC" w:rsidRDefault="00055193" w:rsidP="00611F89">
      <w:pPr>
        <w:pStyle w:val="a"/>
        <w:rPr>
          <w:sz w:val="28"/>
          <w:szCs w:val="28"/>
        </w:rPr>
      </w:pPr>
    </w:p>
    <w:p w:rsidR="00055193" w:rsidRDefault="00055193" w:rsidP="00611F89">
      <w:pPr>
        <w:pStyle w:val="a"/>
        <w:rPr>
          <w:sz w:val="28"/>
          <w:szCs w:val="28"/>
        </w:rPr>
      </w:pPr>
      <w:r w:rsidRPr="003077CC">
        <w:rPr>
          <w:sz w:val="28"/>
          <w:szCs w:val="28"/>
        </w:rPr>
        <w:t xml:space="preserve"> При посещении клиентских служб рекомендуется соблюдать «масочный режим» и необходимую социальную дистанцию.</w:t>
      </w:r>
    </w:p>
    <w:p w:rsidR="00055193" w:rsidRPr="003077CC" w:rsidRDefault="00055193" w:rsidP="00611F89">
      <w:pPr>
        <w:pStyle w:val="a"/>
        <w:rPr>
          <w:sz w:val="28"/>
          <w:szCs w:val="28"/>
        </w:rPr>
      </w:pPr>
    </w:p>
    <w:p w:rsidR="00055193" w:rsidRDefault="00055193" w:rsidP="00611F89">
      <w:pPr>
        <w:pStyle w:val="a"/>
        <w:rPr>
          <w:sz w:val="28"/>
          <w:szCs w:val="28"/>
        </w:rPr>
      </w:pPr>
      <w:r w:rsidRPr="003077CC">
        <w:rPr>
          <w:sz w:val="28"/>
          <w:szCs w:val="28"/>
        </w:rPr>
        <w:t xml:space="preserve"> Наиболее востребованные услуги ПФР можно получить и через многофункциональные центры. </w:t>
      </w:r>
    </w:p>
    <w:p w:rsidR="00055193" w:rsidRPr="003077CC" w:rsidRDefault="00055193" w:rsidP="00611F89">
      <w:pPr>
        <w:pStyle w:val="a"/>
        <w:rPr>
          <w:sz w:val="28"/>
          <w:szCs w:val="28"/>
        </w:rPr>
      </w:pPr>
    </w:p>
    <w:p w:rsidR="00055193" w:rsidRPr="00611F89" w:rsidRDefault="00055193" w:rsidP="00611F89">
      <w:pPr>
        <w:rPr>
          <w:color w:val="000000"/>
        </w:rPr>
      </w:pPr>
      <w:r w:rsidRPr="00611F89">
        <w:rPr>
          <w:color w:val="000000"/>
        </w:rPr>
        <w:t>Справки по телефону:</w:t>
      </w:r>
    </w:p>
    <w:p w:rsidR="00055193" w:rsidRPr="00611F89" w:rsidRDefault="00055193" w:rsidP="00611F89">
      <w:pPr>
        <w:rPr>
          <w:color w:val="000000"/>
        </w:rPr>
      </w:pPr>
      <w:r w:rsidRPr="00611F89">
        <w:rPr>
          <w:color w:val="000000"/>
        </w:rPr>
        <w:t>«горячая линия» г.Кировск  (81362) 21259, (81362) 23398</w:t>
      </w:r>
    </w:p>
    <w:p w:rsidR="00055193" w:rsidRDefault="00055193" w:rsidP="00611F89">
      <w:pPr>
        <w:rPr>
          <w:color w:val="000000"/>
        </w:rPr>
      </w:pPr>
      <w:r w:rsidRPr="00611F89">
        <w:rPr>
          <w:color w:val="000000"/>
        </w:rPr>
        <w:t>«горячая линия» г.Волхов   (81363) 25701, (81363) 21980</w:t>
      </w:r>
    </w:p>
    <w:p w:rsidR="00055193" w:rsidRPr="00611F89" w:rsidRDefault="00055193" w:rsidP="00611F89">
      <w:pPr>
        <w:rPr>
          <w:color w:val="000000"/>
        </w:rPr>
      </w:pPr>
    </w:p>
    <w:p w:rsidR="00055193" w:rsidRPr="003077CC" w:rsidRDefault="00055193" w:rsidP="00611F89">
      <w:pPr>
        <w:pStyle w:val="a"/>
        <w:rPr>
          <w:sz w:val="28"/>
          <w:szCs w:val="28"/>
        </w:rPr>
      </w:pPr>
      <w:r w:rsidRPr="003077CC">
        <w:rPr>
          <w:sz w:val="28"/>
          <w:szCs w:val="28"/>
        </w:rPr>
        <w:t xml:space="preserve">Заместитель начальника Управления </w:t>
      </w:r>
      <w:r>
        <w:rPr>
          <w:sz w:val="28"/>
          <w:szCs w:val="28"/>
        </w:rPr>
        <w:t xml:space="preserve">                                          </w:t>
      </w:r>
      <w:r w:rsidRPr="003077CC">
        <w:rPr>
          <w:sz w:val="28"/>
          <w:szCs w:val="28"/>
        </w:rPr>
        <w:t>Ю.Ю.Дегтярева</w:t>
      </w:r>
    </w:p>
    <w:p w:rsidR="00055193" w:rsidRPr="00611F89" w:rsidRDefault="00055193"/>
    <w:sectPr w:rsidR="00055193" w:rsidRPr="00611F89" w:rsidSect="00F5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F89"/>
    <w:rsid w:val="00055193"/>
    <w:rsid w:val="001F5FA5"/>
    <w:rsid w:val="003077CC"/>
    <w:rsid w:val="00316030"/>
    <w:rsid w:val="00611F89"/>
    <w:rsid w:val="00C32C16"/>
    <w:rsid w:val="00F5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89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aliases w:val="Заголовок Новости"/>
    <w:basedOn w:val="Normal"/>
    <w:next w:val="Normal"/>
    <w:link w:val="Heading2Char"/>
    <w:uiPriority w:val="99"/>
    <w:qFormat/>
    <w:rsid w:val="00611F89"/>
    <w:pPr>
      <w:keepNext/>
      <w:keepLines/>
      <w:spacing w:before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аголовок Новости Char"/>
    <w:basedOn w:val="DefaultParagraphFont"/>
    <w:link w:val="Heading2"/>
    <w:uiPriority w:val="99"/>
    <w:locked/>
    <w:rsid w:val="00611F8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">
    <w:name w:val="Текст новости"/>
    <w:link w:val="a0"/>
    <w:uiPriority w:val="99"/>
    <w:rsid w:val="00611F89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0">
    <w:name w:val="Текст новости Знак"/>
    <w:link w:val="a"/>
    <w:uiPriority w:val="99"/>
    <w:locked/>
    <w:rsid w:val="00611F89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077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187</Words>
  <Characters>1072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Юлиана Юрьевна</dc:creator>
  <cp:keywords/>
  <dc:description/>
  <cp:lastModifiedBy>057052-00007</cp:lastModifiedBy>
  <cp:revision>2</cp:revision>
  <cp:lastPrinted>2021-01-26T10:15:00Z</cp:lastPrinted>
  <dcterms:created xsi:type="dcterms:W3CDTF">2021-01-26T10:14:00Z</dcterms:created>
  <dcterms:modified xsi:type="dcterms:W3CDTF">2021-01-27T12:17:00Z</dcterms:modified>
</cp:coreProperties>
</file>