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C6" w:rsidRDefault="006240F4" w:rsidP="00690AC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240F4" w:rsidRPr="00CC3E91" w:rsidRDefault="006240F4" w:rsidP="00690AC6">
      <w:pPr>
        <w:ind w:right="-1"/>
        <w:jc w:val="right"/>
        <w:rPr>
          <w:sz w:val="28"/>
          <w:szCs w:val="28"/>
        </w:rPr>
      </w:pPr>
    </w:p>
    <w:p w:rsidR="002618A0" w:rsidRPr="00690AC6" w:rsidRDefault="002618A0" w:rsidP="00690AC6">
      <w:pPr>
        <w:ind w:right="-1"/>
        <w:jc w:val="center"/>
      </w:pPr>
      <w:r w:rsidRPr="00690AC6">
        <w:t>СОВЕТ</w:t>
      </w:r>
      <w:r w:rsidR="00690AC6" w:rsidRPr="00690AC6">
        <w:t xml:space="preserve"> </w:t>
      </w:r>
      <w:r w:rsidR="00690AC6">
        <w:t>ДЕПУТАТОВ</w:t>
      </w:r>
    </w:p>
    <w:p w:rsidR="002618A0" w:rsidRPr="00690AC6" w:rsidRDefault="00690AC6" w:rsidP="00690AC6">
      <w:pPr>
        <w:ind w:right="-1"/>
        <w:jc w:val="center"/>
      </w:pPr>
      <w:r>
        <w:t>МУНИЦИПАЛЬНОГО ОБРАЗОВАНИЯ МГИНСКОЕ ГОРОДСКОЕ ПОСЕЛЕНИЕ</w:t>
      </w:r>
    </w:p>
    <w:p w:rsidR="002618A0" w:rsidRDefault="002618A0" w:rsidP="00690AC6">
      <w:pPr>
        <w:suppressAutoHyphens/>
        <w:ind w:right="-1"/>
        <w:jc w:val="center"/>
      </w:pPr>
      <w:r w:rsidRPr="00690AC6">
        <w:t>К</w:t>
      </w:r>
      <w:r w:rsidR="00690AC6">
        <w:t>ИРОВСКОГО МУНИЦИПАЛЬНОГО РАЙОНА ЛЕНИНГРАДСКОЙ ОБЛАСТИ</w:t>
      </w:r>
    </w:p>
    <w:p w:rsidR="00690AC6" w:rsidRPr="00690AC6" w:rsidRDefault="00690AC6" w:rsidP="00690AC6">
      <w:pPr>
        <w:suppressAutoHyphens/>
        <w:ind w:right="-1"/>
        <w:jc w:val="center"/>
      </w:pPr>
      <w:r>
        <w:t>ЧЕТВЕРТОГО СОЗЫВА</w:t>
      </w:r>
    </w:p>
    <w:p w:rsidR="00690AC6" w:rsidRDefault="00690AC6" w:rsidP="00690AC6">
      <w:pPr>
        <w:ind w:right="-1" w:firstLine="706"/>
        <w:rPr>
          <w:kern w:val="3"/>
          <w:sz w:val="28"/>
          <w:szCs w:val="28"/>
          <w:lang w:eastAsia="ja-JP" w:bidi="fa-IR"/>
        </w:rPr>
      </w:pPr>
    </w:p>
    <w:p w:rsidR="00003B22" w:rsidRPr="00003B22" w:rsidRDefault="00003B22" w:rsidP="00690AC6">
      <w:pPr>
        <w:ind w:right="-1" w:firstLine="706"/>
        <w:rPr>
          <w:kern w:val="3"/>
          <w:sz w:val="16"/>
          <w:szCs w:val="16"/>
          <w:lang w:eastAsia="ja-JP" w:bidi="fa-IR"/>
        </w:rPr>
      </w:pPr>
    </w:p>
    <w:p w:rsidR="002618A0" w:rsidRPr="00690AC6" w:rsidRDefault="00690AC6" w:rsidP="00690AC6">
      <w:pPr>
        <w:ind w:right="-1" w:firstLine="706"/>
        <w:rPr>
          <w:b/>
          <w:kern w:val="3"/>
          <w:sz w:val="32"/>
          <w:szCs w:val="32"/>
          <w:lang w:eastAsia="ja-JP" w:bidi="fa-IR"/>
        </w:rPr>
      </w:pPr>
      <w:r w:rsidRPr="00690AC6">
        <w:rPr>
          <w:kern w:val="3"/>
          <w:sz w:val="32"/>
          <w:szCs w:val="32"/>
          <w:lang w:eastAsia="ja-JP" w:bidi="fa-IR"/>
        </w:rPr>
        <w:t xml:space="preserve">    </w:t>
      </w:r>
      <w:r>
        <w:rPr>
          <w:kern w:val="3"/>
          <w:sz w:val="32"/>
          <w:szCs w:val="32"/>
          <w:lang w:eastAsia="ja-JP" w:bidi="fa-IR"/>
        </w:rPr>
        <w:t xml:space="preserve">                        </w:t>
      </w:r>
      <w:r w:rsidRPr="00690AC6">
        <w:rPr>
          <w:kern w:val="3"/>
          <w:sz w:val="32"/>
          <w:szCs w:val="32"/>
          <w:lang w:eastAsia="ja-JP" w:bidi="fa-IR"/>
        </w:rPr>
        <w:t xml:space="preserve">            </w:t>
      </w:r>
      <w:r w:rsidR="002618A0" w:rsidRPr="00690AC6">
        <w:rPr>
          <w:b/>
          <w:kern w:val="3"/>
          <w:sz w:val="32"/>
          <w:szCs w:val="32"/>
          <w:lang w:val="de-DE" w:eastAsia="ja-JP" w:bidi="fa-IR"/>
        </w:rPr>
        <w:t xml:space="preserve">Р Е Ш Е Н И </w:t>
      </w:r>
      <w:r w:rsidR="002618A0" w:rsidRPr="00690AC6">
        <w:rPr>
          <w:b/>
          <w:kern w:val="3"/>
          <w:sz w:val="32"/>
          <w:szCs w:val="32"/>
          <w:lang w:eastAsia="ja-JP" w:bidi="fa-IR"/>
        </w:rPr>
        <w:t>Е</w:t>
      </w:r>
    </w:p>
    <w:p w:rsidR="002618A0" w:rsidRPr="00690AC6" w:rsidRDefault="002618A0" w:rsidP="00690AC6">
      <w:pPr>
        <w:ind w:right="-1" w:firstLine="706"/>
        <w:jc w:val="center"/>
        <w:rPr>
          <w:b/>
          <w:kern w:val="3"/>
          <w:sz w:val="32"/>
          <w:szCs w:val="32"/>
          <w:lang w:eastAsia="ja-JP" w:bidi="fa-IR"/>
        </w:rPr>
      </w:pPr>
    </w:p>
    <w:p w:rsidR="002618A0" w:rsidRDefault="006240F4" w:rsidP="006240F4">
      <w:pPr>
        <w:ind w:right="-1" w:firstLine="706"/>
        <w:rPr>
          <w:kern w:val="3"/>
          <w:sz w:val="28"/>
          <w:szCs w:val="28"/>
          <w:lang w:eastAsia="ja-JP" w:bidi="fa-IR"/>
        </w:rPr>
      </w:pPr>
      <w:r>
        <w:rPr>
          <w:kern w:val="3"/>
          <w:sz w:val="28"/>
          <w:szCs w:val="28"/>
          <w:lang w:eastAsia="ja-JP" w:bidi="fa-IR"/>
        </w:rPr>
        <w:t xml:space="preserve">                           </w:t>
      </w:r>
      <w:r w:rsidR="00ED493E">
        <w:rPr>
          <w:kern w:val="3"/>
          <w:sz w:val="28"/>
          <w:szCs w:val="28"/>
          <w:lang w:eastAsia="ja-JP" w:bidi="fa-IR"/>
        </w:rPr>
        <w:t>о</w:t>
      </w:r>
      <w:r w:rsidR="00690AC6">
        <w:rPr>
          <w:kern w:val="3"/>
          <w:sz w:val="28"/>
          <w:szCs w:val="28"/>
          <w:lang w:eastAsia="ja-JP" w:bidi="fa-IR"/>
        </w:rPr>
        <w:t>т</w:t>
      </w:r>
      <w:r w:rsidR="00ED493E">
        <w:rPr>
          <w:kern w:val="3"/>
          <w:sz w:val="28"/>
          <w:szCs w:val="28"/>
          <w:lang w:eastAsia="ja-JP" w:bidi="fa-IR"/>
        </w:rPr>
        <w:t xml:space="preserve"> </w:t>
      </w:r>
      <w:r>
        <w:rPr>
          <w:kern w:val="3"/>
          <w:sz w:val="28"/>
          <w:szCs w:val="28"/>
          <w:lang w:eastAsia="ja-JP" w:bidi="fa-IR"/>
        </w:rPr>
        <w:t>_________________________</w:t>
      </w:r>
      <w:r w:rsidR="00690AC6">
        <w:rPr>
          <w:kern w:val="3"/>
          <w:sz w:val="28"/>
          <w:szCs w:val="28"/>
          <w:lang w:eastAsia="ja-JP" w:bidi="fa-IR"/>
        </w:rPr>
        <w:t xml:space="preserve"> №</w:t>
      </w:r>
      <w:r>
        <w:rPr>
          <w:kern w:val="3"/>
          <w:sz w:val="28"/>
          <w:szCs w:val="28"/>
          <w:lang w:eastAsia="ja-JP" w:bidi="fa-IR"/>
        </w:rPr>
        <w:t>_____</w:t>
      </w:r>
    </w:p>
    <w:p w:rsidR="00690AC6" w:rsidRDefault="00690AC6" w:rsidP="00690AC6">
      <w:pPr>
        <w:ind w:right="-1" w:firstLine="706"/>
        <w:jc w:val="center"/>
        <w:rPr>
          <w:kern w:val="3"/>
          <w:sz w:val="28"/>
          <w:szCs w:val="28"/>
          <w:lang w:eastAsia="ja-JP" w:bidi="fa-IR"/>
        </w:rPr>
      </w:pPr>
    </w:p>
    <w:p w:rsidR="00690AC6" w:rsidRPr="00690AC6" w:rsidRDefault="00690AC6" w:rsidP="00690AC6">
      <w:pPr>
        <w:ind w:right="-1" w:firstLine="706"/>
        <w:jc w:val="center"/>
        <w:rPr>
          <w:kern w:val="3"/>
          <w:sz w:val="28"/>
          <w:szCs w:val="28"/>
          <w:lang w:eastAsia="ja-JP" w:bidi="fa-IR"/>
        </w:rPr>
      </w:pPr>
    </w:p>
    <w:p w:rsidR="00003B22" w:rsidRDefault="006240F4" w:rsidP="00003B22">
      <w:pPr>
        <w:widowControl w:val="0"/>
        <w:autoSpaceDE w:val="0"/>
        <w:autoSpaceDN w:val="0"/>
        <w:adjustRightInd w:val="0"/>
        <w:ind w:left="357" w:right="-1"/>
        <w:jc w:val="center"/>
        <w:outlineLvl w:val="0"/>
        <w:rPr>
          <w:b/>
          <w:bCs/>
          <w:color w:val="26282F"/>
          <w:lang w:eastAsia="ru-RU"/>
        </w:rPr>
      </w:pPr>
      <w:r>
        <w:rPr>
          <w:b/>
          <w:bCs/>
          <w:lang w:eastAsia="ru-RU"/>
        </w:rPr>
        <w:t xml:space="preserve">О внесении изменений в </w:t>
      </w:r>
      <w:r w:rsidR="00003B22" w:rsidRPr="00690AC6">
        <w:rPr>
          <w:b/>
          <w:bCs/>
          <w:lang w:eastAsia="ru-RU"/>
        </w:rPr>
        <w:t>Положени</w:t>
      </w:r>
      <w:r w:rsidR="00003B22">
        <w:rPr>
          <w:b/>
          <w:bCs/>
          <w:lang w:eastAsia="ru-RU"/>
        </w:rPr>
        <w:t>е</w:t>
      </w:r>
      <w:r w:rsidR="00003B22" w:rsidRPr="00690AC6">
        <w:rPr>
          <w:b/>
          <w:bCs/>
          <w:lang w:eastAsia="ru-RU"/>
        </w:rPr>
        <w:t xml:space="preserve"> </w:t>
      </w:r>
      <w:hyperlink r:id="rId4" w:history="1">
        <w:r w:rsidR="00003B22" w:rsidRPr="00690AC6">
          <w:rPr>
            <w:b/>
            <w:lang w:eastAsia="ru-RU"/>
          </w:rPr>
          <w:t>о</w:t>
        </w:r>
      </w:hyperlink>
      <w:r w:rsidR="00003B22" w:rsidRPr="00690AC6">
        <w:rPr>
          <w:b/>
          <w:bCs/>
          <w:color w:val="26282F"/>
          <w:lang w:eastAsia="ru-RU"/>
        </w:rPr>
        <w:t xml:space="preserve"> муниципальной службе</w:t>
      </w:r>
      <w:r w:rsidR="00003B22">
        <w:rPr>
          <w:b/>
          <w:bCs/>
          <w:color w:val="26282F"/>
          <w:lang w:eastAsia="ru-RU"/>
        </w:rPr>
        <w:t xml:space="preserve"> </w:t>
      </w:r>
    </w:p>
    <w:p w:rsidR="00003B22" w:rsidRDefault="00003B22" w:rsidP="00003B22">
      <w:pPr>
        <w:widowControl w:val="0"/>
        <w:autoSpaceDE w:val="0"/>
        <w:autoSpaceDN w:val="0"/>
        <w:adjustRightInd w:val="0"/>
        <w:ind w:left="357" w:right="-1"/>
        <w:jc w:val="center"/>
        <w:outlineLvl w:val="0"/>
        <w:rPr>
          <w:b/>
          <w:bCs/>
          <w:color w:val="26282F"/>
          <w:lang w:eastAsia="ru-RU"/>
        </w:rPr>
      </w:pPr>
      <w:r w:rsidRPr="00690AC6">
        <w:rPr>
          <w:b/>
          <w:bCs/>
          <w:color w:val="26282F"/>
          <w:lang w:eastAsia="ru-RU"/>
        </w:rPr>
        <w:t xml:space="preserve">в </w:t>
      </w:r>
      <w:r>
        <w:rPr>
          <w:b/>
          <w:bCs/>
          <w:color w:val="26282F"/>
          <w:lang w:eastAsia="ru-RU"/>
        </w:rPr>
        <w:t xml:space="preserve">муниципальном образовании </w:t>
      </w:r>
      <w:proofErr w:type="spellStart"/>
      <w:r>
        <w:rPr>
          <w:b/>
          <w:bCs/>
          <w:color w:val="26282F"/>
          <w:lang w:eastAsia="ru-RU"/>
        </w:rPr>
        <w:t>Мгинское</w:t>
      </w:r>
      <w:proofErr w:type="spellEnd"/>
      <w:r>
        <w:rPr>
          <w:b/>
          <w:bCs/>
          <w:color w:val="26282F"/>
          <w:lang w:eastAsia="ru-RU"/>
        </w:rPr>
        <w:t xml:space="preserve"> городское поселение</w:t>
      </w:r>
    </w:p>
    <w:p w:rsidR="00003B22" w:rsidRDefault="00003B22" w:rsidP="00003B22">
      <w:pPr>
        <w:widowControl w:val="0"/>
        <w:autoSpaceDE w:val="0"/>
        <w:autoSpaceDN w:val="0"/>
        <w:adjustRightInd w:val="0"/>
        <w:ind w:left="357" w:right="-1"/>
        <w:jc w:val="center"/>
        <w:outlineLvl w:val="0"/>
        <w:rPr>
          <w:b/>
          <w:bCs/>
          <w:color w:val="26282F"/>
          <w:lang w:eastAsia="ru-RU"/>
        </w:rPr>
      </w:pPr>
      <w:r>
        <w:rPr>
          <w:b/>
          <w:bCs/>
          <w:color w:val="26282F"/>
          <w:lang w:eastAsia="ru-RU"/>
        </w:rPr>
        <w:t xml:space="preserve">Кировского муниципального </w:t>
      </w:r>
      <w:r w:rsidRPr="00690AC6">
        <w:rPr>
          <w:b/>
          <w:bCs/>
          <w:color w:val="26282F"/>
          <w:lang w:eastAsia="ru-RU"/>
        </w:rPr>
        <w:t>района</w:t>
      </w:r>
      <w:r>
        <w:rPr>
          <w:b/>
          <w:bCs/>
          <w:color w:val="26282F"/>
          <w:lang w:eastAsia="ru-RU"/>
        </w:rPr>
        <w:t xml:space="preserve"> Ленинградской области, </w:t>
      </w:r>
    </w:p>
    <w:p w:rsidR="00003B22" w:rsidRDefault="00003B22" w:rsidP="0037609F">
      <w:pPr>
        <w:widowControl w:val="0"/>
        <w:autoSpaceDE w:val="0"/>
        <w:autoSpaceDN w:val="0"/>
        <w:adjustRightInd w:val="0"/>
        <w:ind w:left="357" w:right="-1"/>
        <w:jc w:val="center"/>
        <w:outlineLvl w:val="0"/>
        <w:rPr>
          <w:b/>
          <w:bCs/>
          <w:lang w:eastAsia="ru-RU"/>
        </w:rPr>
      </w:pPr>
      <w:proofErr w:type="gramStart"/>
      <w:r>
        <w:rPr>
          <w:b/>
          <w:bCs/>
          <w:color w:val="26282F"/>
          <w:lang w:eastAsia="ru-RU"/>
        </w:rPr>
        <w:t>утвержденное</w:t>
      </w:r>
      <w:proofErr w:type="gramEnd"/>
      <w:r>
        <w:rPr>
          <w:b/>
          <w:bCs/>
          <w:color w:val="26282F"/>
          <w:lang w:eastAsia="ru-RU"/>
        </w:rPr>
        <w:t xml:space="preserve"> </w:t>
      </w:r>
      <w:r w:rsidR="0037609F">
        <w:rPr>
          <w:b/>
          <w:bCs/>
          <w:lang w:eastAsia="ru-RU"/>
        </w:rPr>
        <w:t>решение</w:t>
      </w:r>
      <w:r>
        <w:rPr>
          <w:b/>
          <w:bCs/>
          <w:lang w:eastAsia="ru-RU"/>
        </w:rPr>
        <w:t>м</w:t>
      </w:r>
      <w:r w:rsidR="0037609F">
        <w:rPr>
          <w:b/>
          <w:bCs/>
          <w:lang w:eastAsia="ru-RU"/>
        </w:rPr>
        <w:t xml:space="preserve"> совета депутатов </w:t>
      </w:r>
      <w:r w:rsidR="00F80F36">
        <w:rPr>
          <w:b/>
          <w:bCs/>
          <w:lang w:eastAsia="ru-RU"/>
        </w:rPr>
        <w:t xml:space="preserve">муниципального образования </w:t>
      </w:r>
    </w:p>
    <w:p w:rsidR="00F80F36" w:rsidRDefault="00F80F36" w:rsidP="0037609F">
      <w:pPr>
        <w:widowControl w:val="0"/>
        <w:autoSpaceDE w:val="0"/>
        <w:autoSpaceDN w:val="0"/>
        <w:adjustRightInd w:val="0"/>
        <w:ind w:left="357" w:right="-1"/>
        <w:jc w:val="center"/>
        <w:outlineLvl w:val="0"/>
        <w:rPr>
          <w:b/>
          <w:bCs/>
          <w:lang w:eastAsia="ru-RU"/>
        </w:rPr>
      </w:pPr>
      <w:proofErr w:type="spellStart"/>
      <w:r>
        <w:rPr>
          <w:b/>
          <w:bCs/>
          <w:lang w:eastAsia="ru-RU"/>
        </w:rPr>
        <w:t>Мгинское</w:t>
      </w:r>
      <w:proofErr w:type="spellEnd"/>
      <w:r>
        <w:rPr>
          <w:b/>
          <w:bCs/>
          <w:lang w:eastAsia="ru-RU"/>
        </w:rPr>
        <w:t xml:space="preserve"> городское поселение Кировского муниципального района </w:t>
      </w:r>
    </w:p>
    <w:p w:rsidR="002618A0" w:rsidRDefault="00F80F36" w:rsidP="00690AC6">
      <w:pPr>
        <w:widowControl w:val="0"/>
        <w:autoSpaceDE w:val="0"/>
        <w:autoSpaceDN w:val="0"/>
        <w:adjustRightInd w:val="0"/>
        <w:ind w:left="357" w:right="-1"/>
        <w:jc w:val="center"/>
        <w:outlineLvl w:val="0"/>
        <w:rPr>
          <w:b/>
          <w:bCs/>
          <w:color w:val="26282F"/>
          <w:lang w:eastAsia="ru-RU"/>
        </w:rPr>
      </w:pPr>
      <w:r>
        <w:rPr>
          <w:b/>
          <w:bCs/>
          <w:lang w:eastAsia="ru-RU"/>
        </w:rPr>
        <w:t>Ленинградской области</w:t>
      </w:r>
      <w:r w:rsidR="0037609F">
        <w:rPr>
          <w:b/>
          <w:bCs/>
          <w:lang w:eastAsia="ru-RU"/>
        </w:rPr>
        <w:t xml:space="preserve"> от 5 сентября 2022 года № 35</w:t>
      </w:r>
      <w:r>
        <w:rPr>
          <w:b/>
          <w:bCs/>
          <w:lang w:eastAsia="ru-RU"/>
        </w:rPr>
        <w:t xml:space="preserve"> </w:t>
      </w:r>
    </w:p>
    <w:p w:rsidR="00690AC6" w:rsidRPr="00690AC6" w:rsidRDefault="00690AC6" w:rsidP="00690AC6">
      <w:pPr>
        <w:widowControl w:val="0"/>
        <w:autoSpaceDE w:val="0"/>
        <w:autoSpaceDN w:val="0"/>
        <w:adjustRightInd w:val="0"/>
        <w:ind w:left="357" w:right="-1"/>
        <w:jc w:val="center"/>
        <w:outlineLvl w:val="0"/>
        <w:rPr>
          <w:b/>
          <w:bCs/>
          <w:color w:val="26282F"/>
          <w:lang w:eastAsia="ru-RU"/>
        </w:rPr>
      </w:pPr>
    </w:p>
    <w:p w:rsidR="002618A0" w:rsidRPr="00690AC6" w:rsidRDefault="002618A0" w:rsidP="00690AC6">
      <w:pPr>
        <w:widowControl w:val="0"/>
        <w:autoSpaceDE w:val="0"/>
        <w:autoSpaceDN w:val="0"/>
        <w:adjustRightInd w:val="0"/>
        <w:ind w:right="-1"/>
        <w:jc w:val="center"/>
        <w:rPr>
          <w:lang w:eastAsia="ru-RU"/>
        </w:rPr>
      </w:pPr>
    </w:p>
    <w:p w:rsidR="002618A0" w:rsidRPr="00003B22" w:rsidRDefault="00E04832" w:rsidP="00003B22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837C4B">
        <w:rPr>
          <w:sz w:val="28"/>
          <w:szCs w:val="28"/>
          <w:lang w:eastAsia="ru-RU"/>
        </w:rPr>
        <w:t xml:space="preserve">1. </w:t>
      </w:r>
      <w:r w:rsidR="002618A0" w:rsidRPr="00CC3E91">
        <w:rPr>
          <w:sz w:val="28"/>
          <w:szCs w:val="28"/>
          <w:lang w:eastAsia="ru-RU"/>
        </w:rPr>
        <w:t xml:space="preserve">В </w:t>
      </w:r>
      <w:r w:rsidR="00837C4B">
        <w:rPr>
          <w:sz w:val="28"/>
          <w:szCs w:val="28"/>
          <w:lang w:eastAsia="ru-RU"/>
        </w:rPr>
        <w:t xml:space="preserve">  </w:t>
      </w:r>
      <w:r w:rsidR="0035646F">
        <w:rPr>
          <w:sz w:val="28"/>
          <w:szCs w:val="28"/>
          <w:lang w:eastAsia="ru-RU"/>
        </w:rPr>
        <w:t>соответствии</w:t>
      </w:r>
      <w:r w:rsidR="00837C4B">
        <w:rPr>
          <w:sz w:val="28"/>
          <w:szCs w:val="28"/>
          <w:lang w:eastAsia="ru-RU"/>
        </w:rPr>
        <w:t xml:space="preserve"> </w:t>
      </w:r>
      <w:r w:rsidR="0035646F">
        <w:rPr>
          <w:sz w:val="28"/>
          <w:szCs w:val="28"/>
          <w:lang w:eastAsia="ru-RU"/>
        </w:rPr>
        <w:t xml:space="preserve"> с Федеральным законом от 05</w:t>
      </w:r>
      <w:r w:rsidR="00837C4B">
        <w:rPr>
          <w:sz w:val="28"/>
          <w:szCs w:val="28"/>
          <w:lang w:eastAsia="ru-RU"/>
        </w:rPr>
        <w:t xml:space="preserve"> </w:t>
      </w:r>
      <w:r w:rsidR="0035646F">
        <w:rPr>
          <w:sz w:val="28"/>
          <w:szCs w:val="28"/>
          <w:lang w:eastAsia="ru-RU"/>
        </w:rPr>
        <w:t xml:space="preserve">декабря 2022 года                 № 498-ФЗ «О внесении изменений в отдельные законодательные акты Российской </w:t>
      </w:r>
      <w:r w:rsidR="0035646F" w:rsidRPr="00003B22">
        <w:rPr>
          <w:sz w:val="28"/>
          <w:szCs w:val="28"/>
          <w:lang w:eastAsia="ru-RU"/>
        </w:rPr>
        <w:t xml:space="preserve">Федерации» </w:t>
      </w:r>
      <w:r w:rsidR="00905464" w:rsidRPr="00003B22">
        <w:rPr>
          <w:sz w:val="28"/>
          <w:szCs w:val="28"/>
          <w:lang w:eastAsia="ru-RU"/>
        </w:rPr>
        <w:t xml:space="preserve">совет депутатов </w:t>
      </w:r>
      <w:r w:rsidR="00974983" w:rsidRPr="00003B22">
        <w:rPr>
          <w:sz w:val="28"/>
          <w:szCs w:val="28"/>
          <w:lang w:eastAsia="ru-RU"/>
        </w:rPr>
        <w:t>решил</w:t>
      </w:r>
      <w:r w:rsidR="002618A0" w:rsidRPr="00003B22">
        <w:rPr>
          <w:sz w:val="28"/>
          <w:szCs w:val="28"/>
          <w:lang w:eastAsia="ru-RU"/>
        </w:rPr>
        <w:t>:</w:t>
      </w:r>
    </w:p>
    <w:p w:rsidR="002618A0" w:rsidRPr="007209A8" w:rsidRDefault="00003B22" w:rsidP="00003B22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bookmarkStart w:id="0" w:name="sub_1"/>
      <w:r>
        <w:rPr>
          <w:bCs/>
          <w:sz w:val="28"/>
          <w:szCs w:val="28"/>
        </w:rPr>
        <w:t xml:space="preserve">        </w:t>
      </w:r>
      <w:r w:rsidR="00E04832" w:rsidRPr="00003B22">
        <w:rPr>
          <w:bCs/>
          <w:sz w:val="28"/>
          <w:szCs w:val="28"/>
        </w:rPr>
        <w:t>Дополнить пункт 9.1. раздела 9</w:t>
      </w:r>
      <w:r w:rsidR="00A95ECF" w:rsidRPr="00003B22">
        <w:rPr>
          <w:bCs/>
          <w:sz w:val="28"/>
          <w:szCs w:val="28"/>
        </w:rPr>
        <w:t xml:space="preserve"> </w:t>
      </w:r>
      <w:r w:rsidRPr="00003B22">
        <w:rPr>
          <w:bCs/>
          <w:sz w:val="28"/>
          <w:szCs w:val="28"/>
          <w:lang w:eastAsia="ru-RU"/>
        </w:rPr>
        <w:t xml:space="preserve">Положения </w:t>
      </w:r>
      <w:hyperlink r:id="rId5" w:history="1">
        <w:r w:rsidRPr="00003B22">
          <w:rPr>
            <w:sz w:val="28"/>
            <w:szCs w:val="28"/>
            <w:lang w:eastAsia="ru-RU"/>
          </w:rPr>
          <w:t>о</w:t>
        </w:r>
      </w:hyperlink>
      <w:r w:rsidRPr="00003B22">
        <w:rPr>
          <w:bCs/>
          <w:color w:val="26282F"/>
          <w:sz w:val="28"/>
          <w:szCs w:val="28"/>
          <w:lang w:eastAsia="ru-RU"/>
        </w:rPr>
        <w:t xml:space="preserve"> муниципальной службе </w:t>
      </w:r>
      <w:r>
        <w:rPr>
          <w:bCs/>
          <w:color w:val="26282F"/>
          <w:sz w:val="28"/>
          <w:szCs w:val="28"/>
          <w:lang w:eastAsia="ru-RU"/>
        </w:rPr>
        <w:t xml:space="preserve">в </w:t>
      </w:r>
      <w:r w:rsidRPr="00003B22">
        <w:rPr>
          <w:bCs/>
          <w:color w:val="26282F"/>
          <w:sz w:val="28"/>
          <w:szCs w:val="28"/>
          <w:lang w:eastAsia="ru-RU"/>
        </w:rPr>
        <w:t xml:space="preserve">муниципальном образовании </w:t>
      </w:r>
      <w:proofErr w:type="spellStart"/>
      <w:r w:rsidRPr="00003B22">
        <w:rPr>
          <w:bCs/>
          <w:color w:val="26282F"/>
          <w:sz w:val="28"/>
          <w:szCs w:val="28"/>
          <w:lang w:eastAsia="ru-RU"/>
        </w:rPr>
        <w:t>Мгинское</w:t>
      </w:r>
      <w:proofErr w:type="spellEnd"/>
      <w:r w:rsidRPr="00003B22">
        <w:rPr>
          <w:bCs/>
          <w:color w:val="26282F"/>
          <w:sz w:val="28"/>
          <w:szCs w:val="28"/>
          <w:lang w:eastAsia="ru-RU"/>
        </w:rPr>
        <w:t xml:space="preserve"> городское поселение Кировского муниципального района Ленинградской области</w:t>
      </w:r>
      <w:r>
        <w:rPr>
          <w:bCs/>
          <w:color w:val="26282F"/>
          <w:sz w:val="28"/>
          <w:szCs w:val="28"/>
          <w:lang w:eastAsia="ru-RU"/>
        </w:rPr>
        <w:t xml:space="preserve">, утвержденного </w:t>
      </w:r>
      <w:r w:rsidRPr="00003B22">
        <w:rPr>
          <w:bCs/>
          <w:sz w:val="28"/>
          <w:szCs w:val="28"/>
          <w:lang w:eastAsia="ru-RU"/>
        </w:rPr>
        <w:t xml:space="preserve"> решение</w:t>
      </w:r>
      <w:r>
        <w:rPr>
          <w:bCs/>
          <w:sz w:val="28"/>
          <w:szCs w:val="28"/>
          <w:lang w:eastAsia="ru-RU"/>
        </w:rPr>
        <w:t>м</w:t>
      </w:r>
      <w:r w:rsidRPr="00003B22">
        <w:rPr>
          <w:bCs/>
          <w:sz w:val="28"/>
          <w:szCs w:val="28"/>
          <w:lang w:eastAsia="ru-RU"/>
        </w:rPr>
        <w:t xml:space="preserve"> совета депутатов муниципального образования </w:t>
      </w:r>
      <w:proofErr w:type="spellStart"/>
      <w:r w:rsidRPr="00003B22">
        <w:rPr>
          <w:bCs/>
          <w:sz w:val="28"/>
          <w:szCs w:val="28"/>
          <w:lang w:eastAsia="ru-RU"/>
        </w:rPr>
        <w:t>Мгинское</w:t>
      </w:r>
      <w:proofErr w:type="spellEnd"/>
      <w:r w:rsidRPr="00003B22">
        <w:rPr>
          <w:bCs/>
          <w:sz w:val="28"/>
          <w:szCs w:val="28"/>
          <w:lang w:eastAsia="ru-RU"/>
        </w:rPr>
        <w:t xml:space="preserve"> городское поселение Кировского муниципального района Ленинградской области от 5 сентября 2022 года № 35</w:t>
      </w:r>
      <w:r>
        <w:rPr>
          <w:bCs/>
          <w:sz w:val="28"/>
          <w:szCs w:val="28"/>
          <w:lang w:eastAsia="ru-RU"/>
        </w:rPr>
        <w:t xml:space="preserve">, </w:t>
      </w:r>
      <w:r w:rsidR="00837C4B">
        <w:rPr>
          <w:bCs/>
          <w:sz w:val="28"/>
          <w:szCs w:val="28"/>
        </w:rPr>
        <w:t>подпунктом 12 следующего содержания:</w:t>
      </w:r>
      <w:r w:rsidR="00E04832">
        <w:rPr>
          <w:bCs/>
          <w:sz w:val="28"/>
          <w:szCs w:val="28"/>
        </w:rPr>
        <w:t xml:space="preserve"> </w:t>
      </w:r>
      <w:bookmarkEnd w:id="0"/>
    </w:p>
    <w:p w:rsidR="00837C4B" w:rsidRDefault="00837C4B" w:rsidP="001C491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F44D7E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F44D7E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 им статуса иностранного агента</w:t>
      </w:r>
      <w:proofErr w:type="gramStart"/>
      <w:r>
        <w:rPr>
          <w:sz w:val="28"/>
          <w:szCs w:val="28"/>
        </w:rPr>
        <w:t>.».</w:t>
      </w:r>
      <w:proofErr w:type="gramEnd"/>
    </w:p>
    <w:p w:rsidR="002618A0" w:rsidRPr="007209A8" w:rsidRDefault="00837C4B" w:rsidP="00837C4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F44D7E">
        <w:rPr>
          <w:sz w:val="28"/>
          <w:szCs w:val="28"/>
        </w:rPr>
        <w:t>Опубликовать решение в газете «</w:t>
      </w:r>
      <w:proofErr w:type="spellStart"/>
      <w:r w:rsidR="00F44D7E">
        <w:rPr>
          <w:sz w:val="28"/>
          <w:szCs w:val="28"/>
        </w:rPr>
        <w:t>Мгинские</w:t>
      </w:r>
      <w:proofErr w:type="spellEnd"/>
      <w:r w:rsidR="00F44D7E">
        <w:rPr>
          <w:sz w:val="28"/>
          <w:szCs w:val="28"/>
        </w:rPr>
        <w:t xml:space="preserve"> вести» и разместить на сайте МО </w:t>
      </w:r>
      <w:proofErr w:type="spellStart"/>
      <w:r w:rsidR="00F44D7E">
        <w:rPr>
          <w:sz w:val="28"/>
          <w:szCs w:val="28"/>
        </w:rPr>
        <w:t>Мгинское</w:t>
      </w:r>
      <w:proofErr w:type="spellEnd"/>
      <w:r w:rsidR="00F44D7E">
        <w:rPr>
          <w:sz w:val="28"/>
          <w:szCs w:val="28"/>
        </w:rPr>
        <w:t xml:space="preserve"> городское поселение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2618A0" w:rsidRPr="007209A8" w:rsidRDefault="00837C4B" w:rsidP="001C491C">
      <w:pPr>
        <w:pStyle w:val="a3"/>
        <w:tabs>
          <w:tab w:val="left" w:pos="1276"/>
        </w:tabs>
        <w:ind w:left="0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D7E">
        <w:rPr>
          <w:rFonts w:ascii="Times New Roman" w:hAnsi="Times New Roman" w:cs="Times New Roman"/>
          <w:sz w:val="28"/>
          <w:szCs w:val="28"/>
        </w:rPr>
        <w:t>3</w:t>
      </w:r>
      <w:r w:rsidR="002618A0" w:rsidRPr="007209A8">
        <w:rPr>
          <w:rFonts w:ascii="Times New Roman" w:hAnsi="Times New Roman" w:cs="Times New Roman"/>
          <w:sz w:val="28"/>
          <w:szCs w:val="28"/>
        </w:rPr>
        <w:t xml:space="preserve">. </w:t>
      </w:r>
      <w:r w:rsidR="00F44D7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 (обнародования)</w:t>
      </w:r>
      <w:r w:rsidR="002618A0" w:rsidRPr="007209A8">
        <w:rPr>
          <w:rFonts w:ascii="Times New Roman" w:hAnsi="Times New Roman" w:cs="Times New Roman"/>
          <w:sz w:val="28"/>
          <w:szCs w:val="28"/>
        </w:rPr>
        <w:t>.</w:t>
      </w:r>
    </w:p>
    <w:p w:rsidR="002618A0" w:rsidRDefault="002618A0" w:rsidP="001C491C">
      <w:pPr>
        <w:widowControl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  <w:lang w:eastAsia="ru-RU"/>
        </w:rPr>
      </w:pPr>
    </w:p>
    <w:p w:rsidR="002618A0" w:rsidRDefault="002618A0" w:rsidP="001C491C">
      <w:pPr>
        <w:widowControl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  <w:lang w:eastAsia="ru-RU"/>
        </w:rPr>
      </w:pPr>
    </w:p>
    <w:p w:rsidR="002618A0" w:rsidRDefault="00F44D7E" w:rsidP="001C491C">
      <w:pPr>
        <w:widowControl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Глава муниципального образования        </w:t>
      </w:r>
      <w:r w:rsidR="00003B22">
        <w:rPr>
          <w:bCs/>
          <w:sz w:val="28"/>
          <w:szCs w:val="28"/>
          <w:lang w:eastAsia="ru-RU"/>
        </w:rPr>
        <w:t xml:space="preserve">                             </w:t>
      </w:r>
      <w:r>
        <w:rPr>
          <w:bCs/>
          <w:sz w:val="28"/>
          <w:szCs w:val="28"/>
          <w:lang w:eastAsia="ru-RU"/>
        </w:rPr>
        <w:t xml:space="preserve">        С.К. Соколовский</w:t>
      </w:r>
    </w:p>
    <w:p w:rsidR="002618A0" w:rsidRDefault="002618A0" w:rsidP="001C491C">
      <w:pPr>
        <w:widowControl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  <w:lang w:eastAsia="ru-RU"/>
        </w:rPr>
      </w:pPr>
    </w:p>
    <w:p w:rsidR="002618A0" w:rsidRDefault="002618A0" w:rsidP="001C491C">
      <w:pPr>
        <w:widowControl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  <w:lang w:eastAsia="ru-RU"/>
        </w:rPr>
      </w:pPr>
    </w:p>
    <w:p w:rsidR="002618A0" w:rsidRDefault="002618A0" w:rsidP="001C491C">
      <w:pPr>
        <w:widowControl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  <w:lang w:eastAsia="ru-RU"/>
        </w:rPr>
      </w:pPr>
    </w:p>
    <w:p w:rsidR="002618A0" w:rsidRDefault="002618A0" w:rsidP="001C491C">
      <w:pPr>
        <w:widowControl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  <w:lang w:eastAsia="ru-RU"/>
        </w:rPr>
      </w:pPr>
    </w:p>
    <w:sectPr w:rsidR="002618A0" w:rsidSect="00003B22">
      <w:pgSz w:w="11906" w:h="16838"/>
      <w:pgMar w:top="567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18A0"/>
    <w:rsid w:val="00003B22"/>
    <w:rsid w:val="00013AC6"/>
    <w:rsid w:val="000B6378"/>
    <w:rsid w:val="00127A81"/>
    <w:rsid w:val="00196A2A"/>
    <w:rsid w:val="001B45C2"/>
    <w:rsid w:val="001C37D2"/>
    <w:rsid w:val="001C491C"/>
    <w:rsid w:val="001D2DF2"/>
    <w:rsid w:val="00210606"/>
    <w:rsid w:val="00213ED3"/>
    <w:rsid w:val="002237A3"/>
    <w:rsid w:val="00240AF8"/>
    <w:rsid w:val="002618A0"/>
    <w:rsid w:val="002B1667"/>
    <w:rsid w:val="002C2B5E"/>
    <w:rsid w:val="00317EE1"/>
    <w:rsid w:val="0035646F"/>
    <w:rsid w:val="0037609F"/>
    <w:rsid w:val="003E506F"/>
    <w:rsid w:val="004269C7"/>
    <w:rsid w:val="004F4EE4"/>
    <w:rsid w:val="00534C57"/>
    <w:rsid w:val="005B4736"/>
    <w:rsid w:val="00607109"/>
    <w:rsid w:val="006240F4"/>
    <w:rsid w:val="00636A34"/>
    <w:rsid w:val="006437DF"/>
    <w:rsid w:val="006467F1"/>
    <w:rsid w:val="006542EB"/>
    <w:rsid w:val="00690AC6"/>
    <w:rsid w:val="006D2DAC"/>
    <w:rsid w:val="00756C07"/>
    <w:rsid w:val="00770045"/>
    <w:rsid w:val="007D24F4"/>
    <w:rsid w:val="007E1106"/>
    <w:rsid w:val="00807B8E"/>
    <w:rsid w:val="00837C4B"/>
    <w:rsid w:val="008579ED"/>
    <w:rsid w:val="008B21A4"/>
    <w:rsid w:val="00904019"/>
    <w:rsid w:val="00905464"/>
    <w:rsid w:val="00924031"/>
    <w:rsid w:val="00974983"/>
    <w:rsid w:val="009814A8"/>
    <w:rsid w:val="0098648F"/>
    <w:rsid w:val="009931BD"/>
    <w:rsid w:val="009D52F0"/>
    <w:rsid w:val="00A31F76"/>
    <w:rsid w:val="00A95ECF"/>
    <w:rsid w:val="00AC2381"/>
    <w:rsid w:val="00AE27B8"/>
    <w:rsid w:val="00B87A1B"/>
    <w:rsid w:val="00BB66CE"/>
    <w:rsid w:val="00BD5F87"/>
    <w:rsid w:val="00C144E0"/>
    <w:rsid w:val="00C148F8"/>
    <w:rsid w:val="00C21F1A"/>
    <w:rsid w:val="00C64853"/>
    <w:rsid w:val="00CC647B"/>
    <w:rsid w:val="00CE1A7A"/>
    <w:rsid w:val="00D265DE"/>
    <w:rsid w:val="00D27AEE"/>
    <w:rsid w:val="00D84915"/>
    <w:rsid w:val="00DE6774"/>
    <w:rsid w:val="00E04832"/>
    <w:rsid w:val="00E32281"/>
    <w:rsid w:val="00E37273"/>
    <w:rsid w:val="00E6239D"/>
    <w:rsid w:val="00EC0011"/>
    <w:rsid w:val="00ED493E"/>
    <w:rsid w:val="00EF0E6A"/>
    <w:rsid w:val="00F3202D"/>
    <w:rsid w:val="00F44D7E"/>
    <w:rsid w:val="00F61AFF"/>
    <w:rsid w:val="00F80F36"/>
    <w:rsid w:val="00FA6B5A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61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618A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18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8A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3609208.0" TargetMode="External"/><Relationship Id="rId4" Type="http://schemas.openxmlformats.org/officeDocument/2006/relationships/hyperlink" Target="garantF1://436092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НВ_Журавлева</cp:lastModifiedBy>
  <cp:revision>19</cp:revision>
  <cp:lastPrinted>2023-01-24T13:17:00Z</cp:lastPrinted>
  <dcterms:created xsi:type="dcterms:W3CDTF">2022-02-01T05:23:00Z</dcterms:created>
  <dcterms:modified xsi:type="dcterms:W3CDTF">2023-01-24T13:17:00Z</dcterms:modified>
</cp:coreProperties>
</file>