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48">
        <w:rPr>
          <w:rFonts w:ascii="Times New Roman" w:hAnsi="Times New Roman" w:cs="Times New Roman"/>
          <w:b/>
          <w:sz w:val="24"/>
          <w:szCs w:val="24"/>
        </w:rPr>
        <w:t>Поэтажная схема объекта обследования</w:t>
      </w:r>
    </w:p>
    <w:p w:rsidR="00596C47" w:rsidRDefault="00596C47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47" w:rsidRDefault="00596C47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47" w:rsidRDefault="00596C47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6C47" w:rsidRDefault="00596C47" w:rsidP="00596C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Обслуживание населения только на 1 этаже</w:t>
      </w:r>
    </w:p>
    <w:p w:rsidR="00596C47" w:rsidRDefault="00596C47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48" w:rsidRP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74" w:rsidRDefault="00A27511" w:rsidP="007104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724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</w:p>
    <w:p w:rsidR="00710448" w:rsidRDefault="00710448" w:rsidP="00710448">
      <w:pPr>
        <w:jc w:val="center"/>
      </w:pPr>
    </w:p>
    <w:sectPr w:rsidR="00710448" w:rsidSect="007104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48"/>
    <w:rsid w:val="00194CBD"/>
    <w:rsid w:val="00596C47"/>
    <w:rsid w:val="005E6E31"/>
    <w:rsid w:val="00611C03"/>
    <w:rsid w:val="00710448"/>
    <w:rsid w:val="00884757"/>
    <w:rsid w:val="00960B96"/>
    <w:rsid w:val="00A27511"/>
    <w:rsid w:val="00BA285D"/>
    <w:rsid w:val="00CA7879"/>
    <w:rsid w:val="00C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0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DK Mga</cp:lastModifiedBy>
  <cp:revision>2</cp:revision>
  <cp:lastPrinted>2017-09-20T12:42:00Z</cp:lastPrinted>
  <dcterms:created xsi:type="dcterms:W3CDTF">2017-09-20T12:43:00Z</dcterms:created>
  <dcterms:modified xsi:type="dcterms:W3CDTF">2017-09-20T12:43:00Z</dcterms:modified>
</cp:coreProperties>
</file>