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9" w:rsidRDefault="00E97A39"/>
    <w:p w:rsidR="009C5110" w:rsidRDefault="009C5110"/>
    <w:p w:rsidR="009C5110" w:rsidRPr="00E43F17" w:rsidRDefault="009C5110" w:rsidP="009C5110">
      <w:pPr>
        <w:pStyle w:val="a3"/>
        <w:tabs>
          <w:tab w:val="left" w:pos="851"/>
        </w:tabs>
        <w:ind w:left="567"/>
        <w:jc w:val="right"/>
      </w:pPr>
      <w:r>
        <w:t xml:space="preserve">                                                                                          </w:t>
      </w:r>
      <w:r w:rsidRPr="00E43F17">
        <w:t xml:space="preserve">Приложение </w:t>
      </w:r>
      <w:r>
        <w:t>1</w:t>
      </w:r>
      <w:r w:rsidRPr="00E43F17">
        <w:t xml:space="preserve"> </w:t>
      </w:r>
    </w:p>
    <w:p w:rsidR="009C5110" w:rsidRPr="0005464E" w:rsidRDefault="009C5110" w:rsidP="009C5110">
      <w:pPr>
        <w:pStyle w:val="a3"/>
        <w:tabs>
          <w:tab w:val="left" w:pos="851"/>
        </w:tabs>
        <w:ind w:left="567"/>
        <w:jc w:val="right"/>
      </w:pPr>
      <w:r w:rsidRPr="0005464E">
        <w:t xml:space="preserve">к приказу от </w:t>
      </w:r>
      <w:r w:rsidR="00AF13F4">
        <w:t xml:space="preserve">  </w:t>
      </w:r>
      <w:r w:rsidR="00FD056D">
        <w:t>24.02.2021</w:t>
      </w:r>
      <w:r w:rsidR="00AF13F4">
        <w:t xml:space="preserve">  </w:t>
      </w:r>
      <w:r w:rsidRPr="0005464E">
        <w:t>г. №</w:t>
      </w:r>
      <w:r w:rsidR="00D22DCB">
        <w:t xml:space="preserve"> </w:t>
      </w:r>
      <w:r w:rsidR="00FD056D">
        <w:t>3</w:t>
      </w:r>
      <w:r w:rsidRPr="0005464E">
        <w:t xml:space="preserve"> -</w:t>
      </w:r>
      <w:r w:rsidR="0005464E" w:rsidRPr="0005464E">
        <w:t>АХ</w:t>
      </w:r>
      <w:r w:rsidRPr="0005464E">
        <w:t xml:space="preserve"> </w:t>
      </w:r>
    </w:p>
    <w:p w:rsidR="009C5110" w:rsidRDefault="009C5110" w:rsidP="009C5110">
      <w:pPr>
        <w:pStyle w:val="a3"/>
        <w:tabs>
          <w:tab w:val="left" w:pos="851"/>
        </w:tabs>
        <w:jc w:val="right"/>
      </w:pPr>
      <w:r w:rsidRPr="00E43F17">
        <w:t xml:space="preserve">«Об организации ярмарки и продажи товаров </w:t>
      </w:r>
    </w:p>
    <w:p w:rsidR="009C5110" w:rsidRPr="00E43F17" w:rsidRDefault="009C5110" w:rsidP="009C5110">
      <w:pPr>
        <w:pStyle w:val="a3"/>
        <w:tabs>
          <w:tab w:val="left" w:pos="851"/>
        </w:tabs>
        <w:jc w:val="right"/>
      </w:pPr>
      <w:r w:rsidRPr="00E43F17">
        <w:t>(выполнению работ, оказанию услуг) на ней»</w:t>
      </w:r>
    </w:p>
    <w:p w:rsidR="009C5110" w:rsidRDefault="009C5110" w:rsidP="009C5110">
      <w:pPr>
        <w:pStyle w:val="a3"/>
        <w:tabs>
          <w:tab w:val="left" w:pos="851"/>
        </w:tabs>
        <w:ind w:left="567"/>
        <w:jc w:val="both"/>
      </w:pPr>
    </w:p>
    <w:p w:rsidR="009C5110" w:rsidRDefault="009C5110"/>
    <w:p w:rsidR="009C5110" w:rsidRDefault="009C5110"/>
    <w:p w:rsidR="009C5110" w:rsidRPr="00E66372" w:rsidRDefault="009C5110" w:rsidP="009C5110">
      <w:pPr>
        <w:ind w:left="540" w:firstLine="360"/>
        <w:jc w:val="center"/>
        <w:rPr>
          <w:b/>
          <w:sz w:val="26"/>
          <w:szCs w:val="26"/>
        </w:rPr>
      </w:pPr>
      <w:r w:rsidRPr="00E66372">
        <w:rPr>
          <w:b/>
          <w:sz w:val="26"/>
          <w:szCs w:val="26"/>
        </w:rPr>
        <w:t>План мероприятий по организации ярмарок и продаже товаров (выполнению работ, оказанию услуг) на ней</w:t>
      </w:r>
      <w:r>
        <w:rPr>
          <w:b/>
          <w:sz w:val="26"/>
          <w:szCs w:val="26"/>
        </w:rPr>
        <w:t xml:space="preserve"> на </w:t>
      </w:r>
      <w:r w:rsidR="00B767B7">
        <w:rPr>
          <w:b/>
          <w:sz w:val="26"/>
          <w:szCs w:val="26"/>
        </w:rPr>
        <w:t>0</w:t>
      </w:r>
      <w:r w:rsidR="007327A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B767B7">
        <w:rPr>
          <w:b/>
          <w:sz w:val="26"/>
          <w:szCs w:val="26"/>
        </w:rPr>
        <w:t>ма</w:t>
      </w:r>
      <w:r w:rsidR="007327A3">
        <w:rPr>
          <w:b/>
          <w:sz w:val="26"/>
          <w:szCs w:val="26"/>
        </w:rPr>
        <w:t>рта</w:t>
      </w:r>
      <w:r>
        <w:rPr>
          <w:b/>
          <w:sz w:val="26"/>
          <w:szCs w:val="26"/>
        </w:rPr>
        <w:t xml:space="preserve"> 20</w:t>
      </w:r>
      <w:r w:rsidR="007327A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</w:t>
      </w:r>
    </w:p>
    <w:p w:rsidR="009C5110" w:rsidRDefault="009C5110" w:rsidP="009C5110">
      <w:pPr>
        <w:ind w:left="540" w:firstLine="360"/>
        <w:jc w:val="right"/>
        <w:rPr>
          <w:b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9C5110" w:rsidRPr="00890FCD" w:rsidTr="005179E4">
        <w:trPr>
          <w:trHeight w:val="101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Муниципальное казенное учреждение культуры   «Культурно - Досуговый центр «Мга» (МКУК «КДЦ «Мга»)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организации ярмарки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В соответствии с постановлением Правительства Ленинградской области</w:t>
            </w:r>
            <w:r w:rsidRPr="00890FCD">
              <w:rPr>
                <w:bCs/>
                <w:sz w:val="26"/>
                <w:szCs w:val="26"/>
              </w:rPr>
              <w:t xml:space="preserve"> от 29 мая 2007 года № 120 «Об организации розничных рынков и ярмарок на территории Ленинградской области» </w:t>
            </w:r>
            <w:r w:rsidRPr="00AF5FED">
              <w:rPr>
                <w:spacing w:val="2"/>
                <w:sz w:val="26"/>
                <w:szCs w:val="26"/>
              </w:rPr>
              <w:t>(с изменениями на 17 августа 2015 года)</w:t>
            </w:r>
          </w:p>
        </w:tc>
      </w:tr>
      <w:tr w:rsidR="009C5110" w:rsidRPr="00890FCD" w:rsidTr="005179E4">
        <w:trPr>
          <w:trHeight w:val="77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Дата и режим работы ярмарки </w:t>
            </w:r>
          </w:p>
        </w:tc>
        <w:tc>
          <w:tcPr>
            <w:tcW w:w="7371" w:type="dxa"/>
          </w:tcPr>
          <w:p w:rsidR="009C5110" w:rsidRDefault="007327A3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2CDB">
              <w:rPr>
                <w:sz w:val="26"/>
                <w:szCs w:val="26"/>
              </w:rPr>
              <w:t>4</w:t>
            </w:r>
            <w:r w:rsidR="009C5110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28277F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2B2CDB">
              <w:rPr>
                <w:sz w:val="26"/>
                <w:szCs w:val="26"/>
              </w:rPr>
              <w:t>1</w:t>
            </w:r>
            <w:r w:rsidR="009C5110" w:rsidRPr="00890FCD">
              <w:rPr>
                <w:sz w:val="26"/>
                <w:szCs w:val="26"/>
              </w:rPr>
              <w:t xml:space="preserve"> года</w:t>
            </w:r>
            <w:r w:rsidR="009C5110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>с 1</w:t>
            </w:r>
            <w:r w:rsidR="002377DE">
              <w:rPr>
                <w:sz w:val="26"/>
                <w:szCs w:val="26"/>
              </w:rPr>
              <w:t>0</w:t>
            </w:r>
            <w:r w:rsidR="009C5110" w:rsidRPr="00890FCD">
              <w:rPr>
                <w:sz w:val="26"/>
                <w:szCs w:val="26"/>
              </w:rPr>
              <w:t xml:space="preserve">.00 до </w:t>
            </w:r>
            <w:r w:rsidR="0028277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9C5110" w:rsidRPr="00890FCD">
              <w:rPr>
                <w:sz w:val="26"/>
                <w:szCs w:val="26"/>
              </w:rPr>
              <w:t>.00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rPr>
          <w:trHeight w:val="96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Место проведения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Ленинградская обл., Кировский р-н, п. Мга, ул. Спортивная д.4</w:t>
            </w:r>
          </w:p>
          <w:p w:rsidR="009C5110" w:rsidRPr="00890FCD" w:rsidRDefault="009C5110" w:rsidP="002B2CDB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(прилегающая территория к МКУК «КДЦ «Мга») </w:t>
            </w:r>
          </w:p>
        </w:tc>
      </w:tr>
      <w:tr w:rsidR="009C5110" w:rsidRPr="00890FCD" w:rsidTr="005179E4">
        <w:trPr>
          <w:trHeight w:val="69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Тип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Разовая универсальная ярмарка (без предоставления торгово-технологического оборудования)</w:t>
            </w:r>
          </w:p>
        </w:tc>
      </w:tr>
      <w:tr w:rsidR="009C5110" w:rsidRPr="00890FCD" w:rsidTr="005179E4">
        <w:trPr>
          <w:trHeight w:val="1409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Перечень реализуемых товаров на ярмарке</w:t>
            </w:r>
          </w:p>
        </w:tc>
        <w:tc>
          <w:tcPr>
            <w:tcW w:w="7371" w:type="dxa"/>
          </w:tcPr>
          <w:p w:rsidR="00DB1836" w:rsidRPr="00DB1836" w:rsidRDefault="00DB1836" w:rsidP="00DB1836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  <w:p w:rsidR="00DB1836" w:rsidRPr="00DB1836" w:rsidRDefault="00DB1836" w:rsidP="00DB1836">
            <w:pPr>
              <w:rPr>
                <w:sz w:val="26"/>
                <w:szCs w:val="26"/>
              </w:rPr>
            </w:pPr>
            <w:r w:rsidRPr="00DB1836">
              <w:rPr>
                <w:sz w:val="26"/>
                <w:szCs w:val="26"/>
              </w:rPr>
              <w:t xml:space="preserve">Промышленные товары, одежда, товары и одежда для детей, </w:t>
            </w:r>
            <w:proofErr w:type="spellStart"/>
            <w:r>
              <w:rPr>
                <w:sz w:val="26"/>
                <w:szCs w:val="26"/>
              </w:rPr>
              <w:t>пчелопродукция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DB1836">
              <w:rPr>
                <w:sz w:val="26"/>
                <w:szCs w:val="26"/>
              </w:rPr>
              <w:t>кондитерские изделия</w:t>
            </w:r>
            <w:proofErr w:type="gramStart"/>
            <w:r w:rsidRPr="00DB1836">
              <w:rPr>
                <w:sz w:val="26"/>
                <w:szCs w:val="26"/>
              </w:rPr>
              <w:t xml:space="preserve"> ,</w:t>
            </w:r>
            <w:proofErr w:type="gramEnd"/>
            <w:r w:rsidRPr="00DB1836">
              <w:rPr>
                <w:sz w:val="26"/>
                <w:szCs w:val="26"/>
              </w:rPr>
              <w:t xml:space="preserve"> аттракционы.</w:t>
            </w:r>
          </w:p>
          <w:p w:rsidR="009C5110" w:rsidRPr="0005464E" w:rsidRDefault="009C5110" w:rsidP="0005464E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Источники финансирования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Бюджет МО </w:t>
            </w:r>
            <w:proofErr w:type="spellStart"/>
            <w:r w:rsidRPr="00890FCD">
              <w:rPr>
                <w:sz w:val="26"/>
                <w:szCs w:val="26"/>
              </w:rPr>
              <w:t>Мгинское</w:t>
            </w:r>
            <w:proofErr w:type="spellEnd"/>
            <w:r w:rsidRPr="00890FCD">
              <w:rPr>
                <w:sz w:val="26"/>
                <w:szCs w:val="26"/>
              </w:rPr>
              <w:t xml:space="preserve"> городское поселение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и условия предоставления торговых мест на ярмарке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Подать заявку (установленного образца) на участие в ярмарке </w:t>
            </w:r>
            <w:r w:rsidR="003F55A9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 xml:space="preserve">о </w:t>
            </w:r>
            <w:r w:rsidR="002B2CDB">
              <w:rPr>
                <w:b/>
                <w:sz w:val="26"/>
                <w:szCs w:val="26"/>
              </w:rPr>
              <w:t>1</w:t>
            </w:r>
            <w:r w:rsidR="007327A3">
              <w:rPr>
                <w:b/>
                <w:sz w:val="26"/>
                <w:szCs w:val="26"/>
              </w:rPr>
              <w:t>2</w:t>
            </w:r>
            <w:r w:rsidR="00DB1836">
              <w:rPr>
                <w:b/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 w:rsidR="002B2CDB">
              <w:rPr>
                <w:b/>
                <w:sz w:val="26"/>
                <w:szCs w:val="26"/>
              </w:rPr>
              <w:t>марта</w:t>
            </w:r>
            <w:r w:rsidR="00DB1836">
              <w:rPr>
                <w:b/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 20</w:t>
            </w:r>
            <w:r w:rsidR="007327A3">
              <w:rPr>
                <w:b/>
                <w:sz w:val="26"/>
                <w:szCs w:val="26"/>
              </w:rPr>
              <w:t>2</w:t>
            </w:r>
            <w:r w:rsidR="002B2CDB">
              <w:rPr>
                <w:b/>
                <w:sz w:val="26"/>
                <w:szCs w:val="26"/>
              </w:rPr>
              <w:t>1</w:t>
            </w:r>
            <w:r w:rsidRPr="00890FCD">
              <w:rPr>
                <w:b/>
                <w:sz w:val="26"/>
                <w:szCs w:val="26"/>
              </w:rPr>
              <w:t xml:space="preserve"> года</w:t>
            </w:r>
          </w:p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Предоставить документы: </w:t>
            </w:r>
          </w:p>
          <w:p w:rsidR="009C5110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ВСЕМ:</w:t>
            </w:r>
            <w:r w:rsidRPr="00890FCD">
              <w:rPr>
                <w:sz w:val="26"/>
                <w:szCs w:val="26"/>
              </w:rPr>
              <w:t xml:space="preserve"> копия паспорта (стр.2-3</w:t>
            </w:r>
            <w:r>
              <w:rPr>
                <w:sz w:val="26"/>
                <w:szCs w:val="26"/>
              </w:rPr>
              <w:t>,</w:t>
            </w:r>
            <w:r w:rsidRPr="00890FCD">
              <w:rPr>
                <w:sz w:val="26"/>
                <w:szCs w:val="26"/>
              </w:rPr>
              <w:t xml:space="preserve"> прописка), </w:t>
            </w:r>
          </w:p>
          <w:p w:rsidR="009C5110" w:rsidRPr="00890FCD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Дополнительно:</w:t>
            </w:r>
          </w:p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 для ИП:</w:t>
            </w:r>
            <w:r w:rsidRPr="00890FCD">
              <w:rPr>
                <w:sz w:val="26"/>
                <w:szCs w:val="26"/>
              </w:rPr>
              <w:t xml:space="preserve"> копии свидетельств о гос. регистрации и постановке на учет в налоговом органе</w:t>
            </w:r>
          </w:p>
          <w:p w:rsidR="009C5110" w:rsidRDefault="009C5110" w:rsidP="005179E4">
            <w:pPr>
              <w:pStyle w:val="a3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proofErr w:type="gramStart"/>
            <w:r w:rsidRPr="00890FC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890FCD">
              <w:rPr>
                <w:b/>
                <w:color w:val="000000" w:themeColor="text1"/>
                <w:spacing w:val="2"/>
                <w:sz w:val="26"/>
                <w:szCs w:val="26"/>
              </w:rPr>
              <w:t>для граждан: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 xml:space="preserve">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пасекой</w:t>
            </w:r>
            <w:r>
              <w:rPr>
                <w:color w:val="000000" w:themeColor="text1"/>
                <w:spacing w:val="2"/>
                <w:sz w:val="26"/>
                <w:szCs w:val="26"/>
              </w:rPr>
              <w:t>, ИНН</w:t>
            </w:r>
            <w:proofErr w:type="gramEnd"/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для представителей ТС: </w:t>
            </w:r>
            <w:r w:rsidRPr="00890FCD">
              <w:rPr>
                <w:sz w:val="26"/>
                <w:szCs w:val="26"/>
              </w:rPr>
              <w:t xml:space="preserve">свидетельство на русском языке  </w:t>
            </w:r>
          </w:p>
          <w:p w:rsidR="009C5110" w:rsidRPr="00751264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 xml:space="preserve">- </w:t>
            </w:r>
            <w:r w:rsidRPr="00890FCD">
              <w:rPr>
                <w:b/>
                <w:sz w:val="26"/>
                <w:szCs w:val="26"/>
              </w:rPr>
              <w:t xml:space="preserve">при поставке </w:t>
            </w:r>
            <w:proofErr w:type="spellStart"/>
            <w:r w:rsidRPr="00890FCD">
              <w:rPr>
                <w:b/>
                <w:sz w:val="26"/>
                <w:szCs w:val="26"/>
              </w:rPr>
              <w:t>пчелопродукции</w:t>
            </w:r>
            <w:proofErr w:type="spellEnd"/>
            <w:r w:rsidRPr="00890FCD">
              <w:rPr>
                <w:b/>
                <w:sz w:val="26"/>
                <w:szCs w:val="26"/>
              </w:rPr>
              <w:t xml:space="preserve">: 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>с</w:t>
            </w:r>
            <w:r w:rsidRPr="00890FCD">
              <w:rPr>
                <w:sz w:val="26"/>
                <w:szCs w:val="26"/>
              </w:rPr>
              <w:t>правка о наличии пасеки, ветеринарный паспорт пасеки с отметками о благополучии пасеки по карантинным заболеваниям, ветеринарное свидетельство на продукцию (мёд Ф-2, пергу, прополис</w:t>
            </w:r>
            <w:r>
              <w:rPr>
                <w:sz w:val="26"/>
                <w:szCs w:val="26"/>
              </w:rPr>
              <w:t>, пыльцу, маточное молочко Ф-3)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личная медицинская книжка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2B2CDB">
            <w:pPr>
              <w:pStyle w:val="a3"/>
              <w:jc w:val="both"/>
              <w:rPr>
                <w:color w:val="FF0000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C5110" w:rsidRPr="00890FCD" w:rsidTr="005179E4">
        <w:trPr>
          <w:trHeight w:val="4251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>Порядок и условия предоставления торговых мест на ярмарке (продолжение)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>при предоставлении услуг по организации не стационарных аттракционов</w:t>
            </w:r>
            <w:r>
              <w:rPr>
                <w:b/>
                <w:sz w:val="26"/>
                <w:szCs w:val="26"/>
              </w:rPr>
              <w:t xml:space="preserve"> и</w:t>
            </w:r>
            <w:r w:rsidRPr="00890FCD">
              <w:rPr>
                <w:b/>
                <w:sz w:val="26"/>
                <w:szCs w:val="26"/>
              </w:rPr>
              <w:t xml:space="preserve"> батутов:</w:t>
            </w:r>
            <w:r w:rsidRPr="00890FCD">
              <w:rPr>
                <w:sz w:val="26"/>
                <w:szCs w:val="26"/>
              </w:rPr>
              <w:t xml:space="preserve"> 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батуты: паспорт на батут </w:t>
            </w:r>
            <w:r w:rsidR="000B072C">
              <w:rPr>
                <w:sz w:val="26"/>
                <w:szCs w:val="26"/>
              </w:rPr>
              <w:t>(иметь при себе)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аттракционы: </w:t>
            </w:r>
            <w:r>
              <w:rPr>
                <w:sz w:val="26"/>
                <w:szCs w:val="26"/>
              </w:rPr>
              <w:t xml:space="preserve">паспорт на аттракцион и </w:t>
            </w:r>
            <w:r w:rsidRPr="00890FCD">
              <w:rPr>
                <w:sz w:val="26"/>
                <w:szCs w:val="26"/>
              </w:rPr>
              <w:t>сертификат соответствия на аттракционную техник</w:t>
            </w:r>
            <w:proofErr w:type="gramStart"/>
            <w:r w:rsidRPr="00890FC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5179E4">
            <w:pPr>
              <w:pStyle w:val="a3"/>
              <w:rPr>
                <w:color w:val="FF0000"/>
                <w:sz w:val="14"/>
                <w:szCs w:val="14"/>
              </w:rPr>
            </w:pPr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Весь пакет документов</w:t>
            </w:r>
            <w:r w:rsidRPr="00890FCD">
              <w:rPr>
                <w:sz w:val="26"/>
                <w:szCs w:val="26"/>
              </w:rPr>
              <w:t xml:space="preserve"> необходимо выслать на электронный адрес: dkmga@yandex.ru , по факсу: 881362-56-2</w:t>
            </w:r>
            <w:r w:rsidR="002B2CDB">
              <w:rPr>
                <w:sz w:val="26"/>
                <w:szCs w:val="26"/>
              </w:rPr>
              <w:t>53</w:t>
            </w:r>
            <w:r w:rsidRPr="00890FCD">
              <w:rPr>
                <w:sz w:val="26"/>
                <w:szCs w:val="26"/>
              </w:rPr>
              <w:t xml:space="preserve"> или доставить в администрацию МКУК « КДЦ «Мга» </w:t>
            </w:r>
            <w:r w:rsidRPr="00890FCD">
              <w:rPr>
                <w:b/>
                <w:sz w:val="26"/>
                <w:szCs w:val="26"/>
              </w:rPr>
              <w:t>до начала проведения ярмарки</w:t>
            </w:r>
            <w:r w:rsidRPr="00890FCD">
              <w:rPr>
                <w:sz w:val="26"/>
                <w:szCs w:val="26"/>
              </w:rPr>
              <w:t>.</w:t>
            </w:r>
          </w:p>
          <w:p w:rsidR="009C5110" w:rsidRPr="00BE4D71" w:rsidRDefault="009C5110" w:rsidP="005179E4">
            <w:pPr>
              <w:pStyle w:val="a3"/>
              <w:rPr>
                <w:sz w:val="14"/>
                <w:szCs w:val="14"/>
              </w:rPr>
            </w:pPr>
          </w:p>
          <w:p w:rsidR="009C5110" w:rsidRPr="00890FCD" w:rsidRDefault="009C5110" w:rsidP="005179E4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  <w:r w:rsidRPr="00890FCD">
              <w:rPr>
                <w:b/>
                <w:sz w:val="26"/>
                <w:szCs w:val="26"/>
                <w:u w:val="single"/>
              </w:rPr>
              <w:t>Без предоставления полного пакета документов, регистрация на участие в ярмарке не производится!</w:t>
            </w:r>
          </w:p>
        </w:tc>
      </w:tr>
      <w:tr w:rsidR="009C5110" w:rsidRPr="00890FCD" w:rsidTr="003F670F">
        <w:trPr>
          <w:trHeight w:val="699"/>
        </w:trPr>
        <w:tc>
          <w:tcPr>
            <w:tcW w:w="2268" w:type="dxa"/>
          </w:tcPr>
          <w:p w:rsidR="009C5110" w:rsidRPr="00890FCD" w:rsidRDefault="009C5110" w:rsidP="00FD056D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Схема размещения торговых мест</w:t>
            </w:r>
            <w:r>
              <w:rPr>
                <w:sz w:val="26"/>
                <w:szCs w:val="26"/>
              </w:rPr>
              <w:t xml:space="preserve"> на </w:t>
            </w:r>
            <w:r w:rsidR="00D22DCB">
              <w:rPr>
                <w:sz w:val="26"/>
                <w:szCs w:val="26"/>
              </w:rPr>
              <w:t>1</w:t>
            </w:r>
            <w:r w:rsidR="00FD05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="00D22D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</w:t>
            </w:r>
            <w:r w:rsidR="00D22DCB">
              <w:rPr>
                <w:sz w:val="26"/>
                <w:szCs w:val="26"/>
              </w:rPr>
              <w:t>2</w:t>
            </w:r>
            <w:r w:rsidR="00FD056D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9C5110" w:rsidRPr="00890FCD" w:rsidRDefault="009C5110" w:rsidP="003D097E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Приложение </w:t>
            </w:r>
            <w:r w:rsidR="003D097E">
              <w:rPr>
                <w:sz w:val="26"/>
                <w:szCs w:val="26"/>
              </w:rPr>
              <w:t>2</w:t>
            </w:r>
          </w:p>
        </w:tc>
      </w:tr>
    </w:tbl>
    <w:p w:rsidR="009C5110" w:rsidRPr="00BE4D71" w:rsidRDefault="009C5110" w:rsidP="009C5110">
      <w:pPr>
        <w:pStyle w:val="a3"/>
        <w:rPr>
          <w:sz w:val="16"/>
          <w:szCs w:val="16"/>
        </w:rPr>
      </w:pPr>
    </w:p>
    <w:p w:rsidR="009C5110" w:rsidRPr="00BE4D71" w:rsidRDefault="009C5110" w:rsidP="009C5110">
      <w:pPr>
        <w:jc w:val="center"/>
        <w:rPr>
          <w:b/>
          <w:sz w:val="36"/>
          <w:szCs w:val="36"/>
        </w:rPr>
      </w:pPr>
      <w:r w:rsidRPr="00BE4D71">
        <w:rPr>
          <w:b/>
          <w:sz w:val="36"/>
          <w:szCs w:val="36"/>
        </w:rPr>
        <w:t>ВНИМАНИЕ!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 w:rsidRPr="00890FCD">
        <w:rPr>
          <w:sz w:val="26"/>
          <w:szCs w:val="26"/>
        </w:rPr>
        <w:t xml:space="preserve">1. В соответствии с пунктом 7 Порядка предоставления торговых мест на ярмарке и продажи товаров (выполнению работ, оказанию услуг) на ней утвержденным приказом от </w:t>
      </w:r>
      <w:r w:rsidRPr="00DB1836">
        <w:rPr>
          <w:sz w:val="26"/>
          <w:szCs w:val="26"/>
        </w:rPr>
        <w:t>09.01.2017 № 3/А-од</w:t>
      </w:r>
      <w:r w:rsidRPr="00890FCD">
        <w:rPr>
          <w:sz w:val="26"/>
          <w:szCs w:val="26"/>
        </w:rPr>
        <w:t xml:space="preserve"> «Об организации ярмарки и продажи товаров (выполнению работ, оказанию услуг) на ней»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«</w:t>
      </w:r>
      <w:r w:rsidR="00DB1836">
        <w:rPr>
          <w:sz w:val="26"/>
          <w:szCs w:val="26"/>
        </w:rPr>
        <w:t xml:space="preserve"> п.</w:t>
      </w:r>
      <w:r w:rsidRPr="00890FCD">
        <w:rPr>
          <w:sz w:val="26"/>
          <w:szCs w:val="26"/>
        </w:rPr>
        <w:t>7. Торговые места на ярмарке предоставляются согласно утвержденной схеме размещения торговых мест, утвержденной Администратором ярмарки, но не более 10 мест на одного уч</w:t>
      </w:r>
      <w:r w:rsidR="00DB1836">
        <w:rPr>
          <w:sz w:val="26"/>
          <w:szCs w:val="26"/>
        </w:rPr>
        <w:t>астника ярмарки.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Для размещения нестационарных аттракционов Администратором ярмарки выделяется 400 кв. м площади. Каждый участник ярмарки предоставляющих услуги по организации работы нестационарных аттракционов может занять не более 200 кв. м.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Размещение торговых мест и нестационарных аттракционов на ярмарке должно обеспечивать свободный проход покупателей по территории ярмарки и доступ их к торговым местам и аттракционам, соблюдение санитарных, противопожарных правил и безопа</w:t>
      </w:r>
      <w:r>
        <w:rPr>
          <w:sz w:val="26"/>
          <w:szCs w:val="26"/>
        </w:rPr>
        <w:t>сность эксплуатации аттракциона</w:t>
      </w:r>
      <w:r w:rsidRPr="00890FCD">
        <w:rPr>
          <w:sz w:val="26"/>
          <w:szCs w:val="26"/>
        </w:rPr>
        <w:t>»</w:t>
      </w:r>
    </w:p>
    <w:p w:rsidR="009C5110" w:rsidRPr="00BE4D71" w:rsidRDefault="009C5110" w:rsidP="009C5110">
      <w:pPr>
        <w:rPr>
          <w:sz w:val="12"/>
          <w:szCs w:val="12"/>
        </w:rPr>
      </w:pPr>
    </w:p>
    <w:p w:rsidR="009C5110" w:rsidRPr="00890FCD" w:rsidRDefault="009C5110" w:rsidP="009C5110">
      <w:pPr>
        <w:pStyle w:val="a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890FCD">
        <w:rPr>
          <w:sz w:val="26"/>
          <w:szCs w:val="26"/>
        </w:rPr>
        <w:t xml:space="preserve">В соответствии </w:t>
      </w:r>
      <w:r w:rsidR="0054743B">
        <w:rPr>
          <w:sz w:val="26"/>
          <w:szCs w:val="26"/>
        </w:rPr>
        <w:t xml:space="preserve">с приказом от 24.01.2018 года </w:t>
      </w:r>
      <w:r w:rsidR="00FE4021">
        <w:rPr>
          <w:sz w:val="26"/>
          <w:szCs w:val="26"/>
        </w:rPr>
        <w:t>№ 11-од « Об установлении размера сбора с одного нестандартного торгового места на ярмарке и продажи товаров (выполнение работ, оказанию услуг) на ней»</w:t>
      </w:r>
      <w:r w:rsidRPr="00890FCD">
        <w:rPr>
          <w:sz w:val="26"/>
          <w:szCs w:val="26"/>
        </w:rPr>
        <w:t xml:space="preserve">, 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Размер </w:t>
      </w:r>
      <w:r w:rsidRPr="00890FCD">
        <w:rPr>
          <w:b/>
          <w:bCs/>
          <w:color w:val="000000"/>
          <w:sz w:val="26"/>
          <w:szCs w:val="26"/>
        </w:rPr>
        <w:t xml:space="preserve">сбора с одного торгового места на ярмарке </w:t>
      </w:r>
      <w:r w:rsidRPr="00890FCD">
        <w:rPr>
          <w:b/>
          <w:sz w:val="26"/>
          <w:szCs w:val="26"/>
        </w:rPr>
        <w:t>и продажи товаров</w:t>
      </w:r>
      <w:r>
        <w:rPr>
          <w:b/>
          <w:sz w:val="26"/>
          <w:szCs w:val="26"/>
        </w:rPr>
        <w:t xml:space="preserve"> </w:t>
      </w:r>
      <w:r w:rsidRPr="00890FCD">
        <w:rPr>
          <w:b/>
          <w:sz w:val="26"/>
          <w:szCs w:val="26"/>
        </w:rPr>
        <w:t>(выполнению работ, оказанию услуг) на ней</w:t>
      </w:r>
      <w:r>
        <w:rPr>
          <w:b/>
          <w:sz w:val="26"/>
          <w:szCs w:val="26"/>
        </w:rPr>
        <w:t>, составляет:</w:t>
      </w:r>
    </w:p>
    <w:p w:rsidR="009C5110" w:rsidRPr="00BE4D71" w:rsidRDefault="009C5110" w:rsidP="009C5110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C5110" w:rsidRPr="00890FCD" w:rsidTr="005179E4">
        <w:tc>
          <w:tcPr>
            <w:tcW w:w="959" w:type="dxa"/>
          </w:tcPr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№ </w:t>
            </w:r>
            <w:proofErr w:type="gramStart"/>
            <w:r w:rsidRPr="00890FCD">
              <w:rPr>
                <w:sz w:val="26"/>
                <w:szCs w:val="26"/>
              </w:rPr>
              <w:t>п</w:t>
            </w:r>
            <w:proofErr w:type="gramEnd"/>
            <w:r w:rsidRPr="00890FCD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торгового места</w:t>
            </w:r>
          </w:p>
        </w:tc>
        <w:tc>
          <w:tcPr>
            <w:tcW w:w="2800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Размер сбора /руб./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Стандартное торговое место (3 х 3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500,00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Нестандартное торговое место 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  <w:lang w:val="en-US"/>
              </w:rPr>
              <w:t>55</w:t>
            </w:r>
            <w:proofErr w:type="gramStart"/>
            <w:r w:rsidRPr="00890F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proofErr w:type="gramEnd"/>
            <w:r w:rsidRPr="00890FCD">
              <w:rPr>
                <w:sz w:val="26"/>
                <w:szCs w:val="26"/>
              </w:rPr>
              <w:t xml:space="preserve">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до 40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от 50 до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более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</w:tbl>
    <w:p w:rsidR="009C5110" w:rsidRDefault="009C5110" w:rsidP="009C5110">
      <w:pPr>
        <w:rPr>
          <w:sz w:val="26"/>
          <w:szCs w:val="26"/>
        </w:rPr>
      </w:pPr>
    </w:p>
    <w:p w:rsidR="009C5110" w:rsidRDefault="009C5110" w:rsidP="009C5110">
      <w:pPr>
        <w:jc w:val="right"/>
        <w:rPr>
          <w:sz w:val="26"/>
          <w:szCs w:val="26"/>
        </w:rPr>
      </w:pPr>
    </w:p>
    <w:p w:rsidR="009C5110" w:rsidRDefault="009C5110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sectPr w:rsidR="00427C16" w:rsidSect="009C51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8DD"/>
    <w:multiLevelType w:val="hybridMultilevel"/>
    <w:tmpl w:val="21F0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BBF"/>
    <w:multiLevelType w:val="hybridMultilevel"/>
    <w:tmpl w:val="B13A7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10"/>
    <w:rsid w:val="0005464E"/>
    <w:rsid w:val="00080F99"/>
    <w:rsid w:val="000B072C"/>
    <w:rsid w:val="002377DE"/>
    <w:rsid w:val="0028277F"/>
    <w:rsid w:val="00287B19"/>
    <w:rsid w:val="002B2CDB"/>
    <w:rsid w:val="003D097E"/>
    <w:rsid w:val="003F55A9"/>
    <w:rsid w:val="003F670F"/>
    <w:rsid w:val="0040316A"/>
    <w:rsid w:val="00417D75"/>
    <w:rsid w:val="00427C16"/>
    <w:rsid w:val="004A384A"/>
    <w:rsid w:val="0054743B"/>
    <w:rsid w:val="007327A3"/>
    <w:rsid w:val="007856E7"/>
    <w:rsid w:val="00900E64"/>
    <w:rsid w:val="009803E8"/>
    <w:rsid w:val="009C5110"/>
    <w:rsid w:val="009E4302"/>
    <w:rsid w:val="00A64464"/>
    <w:rsid w:val="00A93803"/>
    <w:rsid w:val="00AD66A9"/>
    <w:rsid w:val="00AF13F4"/>
    <w:rsid w:val="00B6583B"/>
    <w:rsid w:val="00B767B7"/>
    <w:rsid w:val="00C70E81"/>
    <w:rsid w:val="00D22DCB"/>
    <w:rsid w:val="00DB1836"/>
    <w:rsid w:val="00E97A39"/>
    <w:rsid w:val="00EA5357"/>
    <w:rsid w:val="00FB6B47"/>
    <w:rsid w:val="00FD056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511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51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2020-02-04T09:48:00Z</cp:lastPrinted>
  <dcterms:created xsi:type="dcterms:W3CDTF">2018-01-29T11:24:00Z</dcterms:created>
  <dcterms:modified xsi:type="dcterms:W3CDTF">2021-02-26T06:49:00Z</dcterms:modified>
</cp:coreProperties>
</file>