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A20" w:rsidRDefault="00003DAC" w:rsidP="00761A20">
      <w:pPr>
        <w:jc w:val="center"/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-985618</wp:posOffset>
            </wp:positionH>
            <wp:positionV relativeFrom="paragraph">
              <wp:posOffset>-442497</wp:posOffset>
            </wp:positionV>
            <wp:extent cx="7493098" cy="10688520"/>
            <wp:effectExtent l="19050" t="0" r="0" b="0"/>
            <wp:wrapNone/>
            <wp:docPr id="1" name="Рисунок 1" descr="E:\Доступность\Паспорт доступности Мга\Береза\анке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Доступность\Паспорт доступности Мга\Береза\анкет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98" cy="10688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61A20">
        <w:rPr>
          <w:sz w:val="28"/>
          <w:szCs w:val="28"/>
        </w:rPr>
        <w:t xml:space="preserve">                                                                      </w:t>
      </w:r>
      <w:r w:rsidR="00761A20" w:rsidRPr="0029416B">
        <w:t>УТВЕРЖДАЮ</w:t>
      </w:r>
    </w:p>
    <w:p w:rsidR="00761A20" w:rsidRPr="0029416B" w:rsidRDefault="00761A20" w:rsidP="00761A20">
      <w:pPr>
        <w:tabs>
          <w:tab w:val="left" w:pos="4111"/>
        </w:tabs>
        <w:ind w:left="5387"/>
        <w:jc w:val="center"/>
      </w:pPr>
      <w:r>
        <w:t>Директор МКУК «КДЦ «Мга»</w:t>
      </w:r>
    </w:p>
    <w:p w:rsidR="00761A20" w:rsidRDefault="00761A20" w:rsidP="00761A20">
      <w:pPr>
        <w:tabs>
          <w:tab w:val="left" w:pos="4111"/>
        </w:tabs>
        <w:ind w:left="5387"/>
        <w:jc w:val="center"/>
      </w:pPr>
    </w:p>
    <w:p w:rsidR="00761A20" w:rsidRPr="0029416B" w:rsidRDefault="00761A20" w:rsidP="00761A20">
      <w:pPr>
        <w:tabs>
          <w:tab w:val="left" w:pos="4111"/>
        </w:tabs>
        <w:ind w:left="5387"/>
        <w:jc w:val="center"/>
      </w:pPr>
      <w:r>
        <w:t>_</w:t>
      </w:r>
      <w:r w:rsidRPr="0029416B">
        <w:t>__________</w:t>
      </w:r>
      <w:r>
        <w:t xml:space="preserve">   Ю</w:t>
      </w:r>
      <w:r w:rsidRPr="0029416B">
        <w:t>.А.</w:t>
      </w:r>
      <w:r>
        <w:t>Катышева</w:t>
      </w:r>
    </w:p>
    <w:p w:rsidR="00761A20" w:rsidRPr="0029416B" w:rsidRDefault="00761A20" w:rsidP="00761A20">
      <w:pPr>
        <w:tabs>
          <w:tab w:val="left" w:pos="4111"/>
        </w:tabs>
        <w:ind w:left="5387"/>
        <w:jc w:val="center"/>
      </w:pPr>
      <w:r w:rsidRPr="0029416B">
        <w:t>«</w:t>
      </w:r>
      <w:r w:rsidR="006F485C">
        <w:t>04</w:t>
      </w:r>
      <w:r w:rsidRPr="0029416B">
        <w:t>»</w:t>
      </w:r>
      <w:r>
        <w:t xml:space="preserve"> </w:t>
      </w:r>
      <w:r w:rsidR="006F485C">
        <w:t>сентября</w:t>
      </w:r>
      <w:bookmarkStart w:id="0" w:name="_GoBack"/>
      <w:bookmarkEnd w:id="0"/>
      <w:r w:rsidRPr="0029416B">
        <w:t xml:space="preserve"> 2017 года</w:t>
      </w:r>
    </w:p>
    <w:p w:rsidR="00761A20" w:rsidRDefault="00761A20" w:rsidP="00761A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АНКЕТА</w:t>
      </w:r>
    </w:p>
    <w:p w:rsidR="00761A20" w:rsidRPr="006E63AF" w:rsidRDefault="00761A20" w:rsidP="00761A20">
      <w:pPr>
        <w:jc w:val="center"/>
        <w:rPr>
          <w:b/>
        </w:rPr>
      </w:pPr>
      <w:r w:rsidRPr="006E63AF">
        <w:rPr>
          <w:b/>
        </w:rPr>
        <w:t>(информация об объекте)</w:t>
      </w:r>
    </w:p>
    <w:p w:rsidR="00761A20" w:rsidRPr="007F1BDB" w:rsidRDefault="00761A20" w:rsidP="00761A20">
      <w:pPr>
        <w:jc w:val="center"/>
        <w:rPr>
          <w:b/>
        </w:rPr>
      </w:pPr>
      <w:r w:rsidRPr="007F1BDB">
        <w:rPr>
          <w:b/>
        </w:rPr>
        <w:t>К ПАСПОРТУ ДОСТУПНОСТИ ОСИ</w:t>
      </w:r>
    </w:p>
    <w:p w:rsidR="00761A20" w:rsidRPr="00166F27" w:rsidRDefault="00761A20" w:rsidP="00761A20">
      <w:pPr>
        <w:jc w:val="center"/>
        <w:rPr>
          <w:b/>
          <w:sz w:val="16"/>
          <w:szCs w:val="16"/>
        </w:rPr>
      </w:pPr>
    </w:p>
    <w:p w:rsidR="00761A20" w:rsidRPr="00B40603" w:rsidRDefault="00761A20" w:rsidP="00761A20">
      <w:pPr>
        <w:jc w:val="center"/>
        <w:rPr>
          <w:b/>
        </w:rPr>
      </w:pPr>
      <w:r w:rsidRPr="00B40603">
        <w:rPr>
          <w:b/>
        </w:rPr>
        <w:t>1. Общие сведения об объекте</w:t>
      </w:r>
    </w:p>
    <w:p w:rsidR="00761A20" w:rsidRPr="004312EB" w:rsidRDefault="00761A20" w:rsidP="00761A20">
      <w:pPr>
        <w:rPr>
          <w:b/>
          <w:sz w:val="12"/>
          <w:szCs w:val="12"/>
        </w:rPr>
      </w:pPr>
    </w:p>
    <w:p w:rsidR="004312EB" w:rsidRPr="000266AE" w:rsidRDefault="004312EB" w:rsidP="004312EB">
      <w:pPr>
        <w:numPr>
          <w:ilvl w:val="1"/>
          <w:numId w:val="3"/>
        </w:numPr>
        <w:tabs>
          <w:tab w:val="left" w:pos="426"/>
        </w:tabs>
        <w:suppressAutoHyphens/>
        <w:ind w:left="0" w:firstLine="0"/>
        <w:jc w:val="both"/>
      </w:pPr>
      <w:r w:rsidRPr="000266AE">
        <w:t xml:space="preserve">Наименование (вид) объекта </w:t>
      </w:r>
      <w:r w:rsidRPr="000266AE">
        <w:rPr>
          <w:u w:val="single"/>
        </w:rPr>
        <w:t xml:space="preserve"> </w:t>
      </w:r>
      <w:r w:rsidRPr="000266AE">
        <w:rPr>
          <w:i/>
          <w:u w:val="single"/>
        </w:rPr>
        <w:t xml:space="preserve">здание  муниципального  казенного  учреждения культуры </w:t>
      </w:r>
      <w:r w:rsidRPr="000266AE">
        <w:rPr>
          <w:bCs/>
          <w:i/>
          <w:sz w:val="22"/>
          <w:szCs w:val="22"/>
          <w:u w:val="single"/>
        </w:rPr>
        <w:t>«Культурно-Досуговый центр «Мга»</w:t>
      </w:r>
      <w:r w:rsidRPr="000266AE">
        <w:rPr>
          <w:i/>
          <w:u w:val="single"/>
        </w:rPr>
        <w:t xml:space="preserve"> </w:t>
      </w:r>
      <w:r w:rsidRPr="000266AE">
        <w:t xml:space="preserve">(далее </w:t>
      </w:r>
      <w:r w:rsidRPr="000266AE">
        <w:rPr>
          <w:bCs/>
          <w:sz w:val="22"/>
          <w:szCs w:val="22"/>
        </w:rPr>
        <w:t>МКУК «КДЦ «Мга»</w:t>
      </w:r>
      <w:r w:rsidRPr="000266AE">
        <w:t>)</w:t>
      </w:r>
    </w:p>
    <w:p w:rsidR="004312EB" w:rsidRPr="000266AE" w:rsidRDefault="004312EB" w:rsidP="004312EB">
      <w:pPr>
        <w:numPr>
          <w:ilvl w:val="1"/>
          <w:numId w:val="3"/>
        </w:numPr>
        <w:tabs>
          <w:tab w:val="left" w:pos="426"/>
        </w:tabs>
        <w:suppressAutoHyphens/>
        <w:ind w:left="0" w:firstLine="0"/>
        <w:jc w:val="both"/>
      </w:pPr>
      <w:r w:rsidRPr="000266AE">
        <w:t xml:space="preserve">Адрес объекта </w:t>
      </w:r>
      <w:r w:rsidRPr="000266AE">
        <w:rPr>
          <w:u w:val="single"/>
        </w:rPr>
        <w:t xml:space="preserve"> </w:t>
      </w:r>
      <w:r w:rsidRPr="000266AE">
        <w:rPr>
          <w:i/>
          <w:u w:val="single"/>
        </w:rPr>
        <w:t>18730</w:t>
      </w:r>
      <w:r>
        <w:rPr>
          <w:i/>
          <w:u w:val="single"/>
        </w:rPr>
        <w:t>7</w:t>
      </w:r>
      <w:r w:rsidRPr="000266AE">
        <w:rPr>
          <w:i/>
          <w:u w:val="single"/>
        </w:rPr>
        <w:t>, Ленинградская область, Кировский район, п.</w:t>
      </w:r>
      <w:r>
        <w:rPr>
          <w:i/>
          <w:u w:val="single"/>
        </w:rPr>
        <w:t xml:space="preserve"> Старая </w:t>
      </w:r>
      <w:proofErr w:type="spellStart"/>
      <w:r>
        <w:rPr>
          <w:i/>
          <w:u w:val="single"/>
        </w:rPr>
        <w:t>Малукса</w:t>
      </w:r>
      <w:proofErr w:type="spellEnd"/>
      <w:r w:rsidRPr="000266AE">
        <w:rPr>
          <w:i/>
          <w:u w:val="single"/>
        </w:rPr>
        <w:t xml:space="preserve">, ул. </w:t>
      </w:r>
      <w:r>
        <w:rPr>
          <w:i/>
          <w:u w:val="single"/>
        </w:rPr>
        <w:t>Карьерна</w:t>
      </w:r>
      <w:r w:rsidRPr="000266AE">
        <w:rPr>
          <w:i/>
          <w:u w:val="single"/>
        </w:rPr>
        <w:t xml:space="preserve">я, д. </w:t>
      </w:r>
      <w:r>
        <w:rPr>
          <w:i/>
          <w:u w:val="single"/>
        </w:rPr>
        <w:t>10б</w:t>
      </w:r>
      <w:r w:rsidRPr="000266AE">
        <w:rPr>
          <w:i/>
          <w:u w:val="single"/>
        </w:rPr>
        <w:t xml:space="preserve">.    </w:t>
      </w:r>
    </w:p>
    <w:p w:rsidR="004312EB" w:rsidRPr="000266AE" w:rsidRDefault="004312EB" w:rsidP="004312EB">
      <w:pPr>
        <w:numPr>
          <w:ilvl w:val="1"/>
          <w:numId w:val="3"/>
        </w:numPr>
        <w:tabs>
          <w:tab w:val="left" w:pos="426"/>
        </w:tabs>
        <w:suppressAutoHyphens/>
        <w:ind w:left="0" w:firstLine="0"/>
        <w:jc w:val="both"/>
        <w:rPr>
          <w:i/>
        </w:rPr>
      </w:pPr>
      <w:r w:rsidRPr="000266AE">
        <w:t xml:space="preserve">Сведения о размещении объекта: отдельно стоящее здание </w:t>
      </w:r>
      <w:r w:rsidRPr="000266AE">
        <w:rPr>
          <w:u w:val="single"/>
        </w:rPr>
        <w:t xml:space="preserve"> </w:t>
      </w:r>
      <w:r>
        <w:rPr>
          <w:u w:val="single"/>
        </w:rPr>
        <w:t>1</w:t>
      </w:r>
      <w:r w:rsidRPr="000266AE">
        <w:rPr>
          <w:u w:val="single"/>
        </w:rPr>
        <w:t xml:space="preserve"> </w:t>
      </w:r>
      <w:r w:rsidRPr="000266AE">
        <w:t xml:space="preserve"> этаж</w:t>
      </w:r>
      <w:r w:rsidRPr="000266AE">
        <w:rPr>
          <w:i/>
        </w:rPr>
        <w:t>,</w:t>
      </w:r>
      <w:r w:rsidRPr="000266AE">
        <w:rPr>
          <w:i/>
          <w:u w:val="single"/>
        </w:rPr>
        <w:t xml:space="preserve"> 1</w:t>
      </w:r>
      <w:r>
        <w:rPr>
          <w:i/>
          <w:u w:val="single"/>
        </w:rPr>
        <w:t>06</w:t>
      </w:r>
      <w:r w:rsidRPr="000266AE">
        <w:rPr>
          <w:i/>
          <w:u w:val="single"/>
        </w:rPr>
        <w:t>,</w:t>
      </w:r>
      <w:r>
        <w:rPr>
          <w:i/>
          <w:u w:val="single"/>
        </w:rPr>
        <w:t>6</w:t>
      </w:r>
      <w:r w:rsidRPr="000266AE">
        <w:rPr>
          <w:i/>
        </w:rPr>
        <w:t xml:space="preserve"> </w:t>
      </w:r>
      <w:r w:rsidRPr="000266AE">
        <w:t>кв</w:t>
      </w:r>
      <w:proofErr w:type="gramStart"/>
      <w:r w:rsidRPr="000266AE">
        <w:t>.м</w:t>
      </w:r>
      <w:proofErr w:type="gramEnd"/>
      <w:r w:rsidRPr="000266AE">
        <w:t xml:space="preserve">, наличие прилегающего земельного участка (да, нет) </w:t>
      </w:r>
      <w:r>
        <w:rPr>
          <w:i/>
          <w:u w:val="single"/>
        </w:rPr>
        <w:t>нет</w:t>
      </w:r>
      <w:r w:rsidRPr="000266AE">
        <w:t xml:space="preserve"> ;</w:t>
      </w:r>
      <w:r w:rsidRPr="000266AE">
        <w:rPr>
          <w:i/>
        </w:rPr>
        <w:t xml:space="preserve"> </w:t>
      </w:r>
    </w:p>
    <w:p w:rsidR="004312EB" w:rsidRPr="000266AE" w:rsidRDefault="004312EB" w:rsidP="004312EB">
      <w:pPr>
        <w:numPr>
          <w:ilvl w:val="1"/>
          <w:numId w:val="3"/>
        </w:numPr>
        <w:tabs>
          <w:tab w:val="left" w:pos="426"/>
        </w:tabs>
        <w:suppressAutoHyphens/>
        <w:ind w:left="0" w:firstLine="0"/>
        <w:jc w:val="both"/>
        <w:rPr>
          <w:u w:val="single"/>
        </w:rPr>
      </w:pPr>
      <w:r w:rsidRPr="000266AE">
        <w:t xml:space="preserve">Год постройки здания </w:t>
      </w:r>
      <w:r w:rsidRPr="000266AE">
        <w:rPr>
          <w:i/>
          <w:u w:val="single"/>
        </w:rPr>
        <w:t>19</w:t>
      </w:r>
      <w:r>
        <w:rPr>
          <w:i/>
          <w:u w:val="single"/>
        </w:rPr>
        <w:t>68</w:t>
      </w:r>
      <w:r w:rsidRPr="000266AE">
        <w:rPr>
          <w:i/>
          <w:u w:val="single"/>
        </w:rPr>
        <w:t xml:space="preserve"> </w:t>
      </w:r>
      <w:r w:rsidRPr="000266AE">
        <w:t xml:space="preserve">, последнего капитального ремонта </w:t>
      </w:r>
      <w:r w:rsidRPr="000266AE">
        <w:rPr>
          <w:u w:val="single"/>
        </w:rPr>
        <w:t xml:space="preserve"> </w:t>
      </w:r>
      <w:proofErr w:type="spellStart"/>
      <w:r w:rsidRPr="00F6292A">
        <w:rPr>
          <w:i/>
          <w:u w:val="single"/>
        </w:rPr>
        <w:t>косметитческий</w:t>
      </w:r>
      <w:proofErr w:type="spellEnd"/>
      <w:r w:rsidRPr="00F6292A">
        <w:rPr>
          <w:i/>
          <w:u w:val="single"/>
        </w:rPr>
        <w:t xml:space="preserve"> в</w:t>
      </w:r>
      <w:r w:rsidRPr="00F6292A">
        <w:rPr>
          <w:u w:val="single"/>
        </w:rPr>
        <w:t xml:space="preserve"> </w:t>
      </w:r>
      <w:r w:rsidRPr="00F6292A">
        <w:rPr>
          <w:i/>
          <w:u w:val="single"/>
        </w:rPr>
        <w:t>2014</w:t>
      </w:r>
      <w:r>
        <w:t xml:space="preserve"> </w:t>
      </w:r>
    </w:p>
    <w:p w:rsidR="004312EB" w:rsidRPr="000266AE" w:rsidRDefault="004312EB" w:rsidP="004312EB">
      <w:pPr>
        <w:numPr>
          <w:ilvl w:val="1"/>
          <w:numId w:val="3"/>
        </w:numPr>
        <w:tabs>
          <w:tab w:val="left" w:pos="426"/>
        </w:tabs>
        <w:suppressAutoHyphens/>
        <w:ind w:left="0" w:firstLine="0"/>
        <w:jc w:val="both"/>
        <w:rPr>
          <w:u w:val="single"/>
        </w:rPr>
      </w:pPr>
      <w:r w:rsidRPr="000266AE">
        <w:t xml:space="preserve">Дата предстоящих плановых ремонтных работ </w:t>
      </w:r>
      <w:r w:rsidRPr="000266AE">
        <w:rPr>
          <w:u w:val="single"/>
        </w:rPr>
        <w:t xml:space="preserve"> </w:t>
      </w:r>
      <w:r>
        <w:rPr>
          <w:i/>
          <w:u w:val="single"/>
        </w:rPr>
        <w:t>не определена</w:t>
      </w:r>
      <w:r w:rsidRPr="000266AE">
        <w:rPr>
          <w:u w:val="single"/>
        </w:rPr>
        <w:t xml:space="preserve"> </w:t>
      </w:r>
    </w:p>
    <w:p w:rsidR="004312EB" w:rsidRPr="000266AE" w:rsidRDefault="004312EB" w:rsidP="004312EB">
      <w:pPr>
        <w:numPr>
          <w:ilvl w:val="1"/>
          <w:numId w:val="3"/>
        </w:numPr>
        <w:tabs>
          <w:tab w:val="left" w:pos="426"/>
        </w:tabs>
        <w:ind w:left="0" w:firstLine="0"/>
        <w:jc w:val="both"/>
        <w:rPr>
          <w:u w:val="single"/>
        </w:rPr>
      </w:pPr>
      <w:r w:rsidRPr="000266AE">
        <w:t>Название организации (учреждения), (полное юридическое наименование – согласно Уставу, краткое наименование):</w:t>
      </w:r>
    </w:p>
    <w:p w:rsidR="004312EB" w:rsidRPr="000266AE" w:rsidRDefault="004312EB" w:rsidP="004312EB">
      <w:pPr>
        <w:tabs>
          <w:tab w:val="left" w:pos="426"/>
        </w:tabs>
        <w:ind w:left="360"/>
        <w:jc w:val="both"/>
        <w:rPr>
          <w:snapToGrid w:val="0"/>
        </w:rPr>
      </w:pPr>
      <w:r w:rsidRPr="000266AE">
        <w:t xml:space="preserve">полное – </w:t>
      </w:r>
      <w:r>
        <w:t xml:space="preserve">структурное подразделение </w:t>
      </w:r>
      <w:r w:rsidRPr="000266AE">
        <w:t>муниципально</w:t>
      </w:r>
      <w:r>
        <w:t>го</w:t>
      </w:r>
      <w:r w:rsidRPr="000266AE">
        <w:t xml:space="preserve"> казенно</w:t>
      </w:r>
      <w:r>
        <w:t>го</w:t>
      </w:r>
      <w:r w:rsidRPr="000266AE">
        <w:t xml:space="preserve"> учреждени</w:t>
      </w:r>
      <w:r>
        <w:t>я</w:t>
      </w:r>
      <w:r w:rsidRPr="000266AE">
        <w:t xml:space="preserve"> культуры «Культурно-Досуговый центр «Мга»</w:t>
      </w:r>
      <w:r>
        <w:t xml:space="preserve"> Сельский Дом культуры «Березовский»</w:t>
      </w:r>
      <w:r w:rsidRPr="000266AE">
        <w:t>;</w:t>
      </w:r>
    </w:p>
    <w:p w:rsidR="004312EB" w:rsidRPr="000266AE" w:rsidRDefault="004312EB" w:rsidP="004312EB">
      <w:pPr>
        <w:tabs>
          <w:tab w:val="left" w:pos="426"/>
        </w:tabs>
        <w:ind w:left="360"/>
        <w:jc w:val="both"/>
        <w:rPr>
          <w:snapToGrid w:val="0"/>
        </w:rPr>
      </w:pPr>
      <w:r w:rsidRPr="000266AE">
        <w:t xml:space="preserve">сокращенное – </w:t>
      </w:r>
      <w:r>
        <w:t>СДК</w:t>
      </w:r>
      <w:r w:rsidRPr="000266AE">
        <w:t xml:space="preserve"> «</w:t>
      </w:r>
      <w:r>
        <w:t>Березовский</w:t>
      </w:r>
      <w:r w:rsidRPr="000266AE">
        <w:t>».</w:t>
      </w:r>
    </w:p>
    <w:p w:rsidR="004312EB" w:rsidRPr="000266AE" w:rsidRDefault="004312EB" w:rsidP="004312EB">
      <w:pPr>
        <w:numPr>
          <w:ilvl w:val="1"/>
          <w:numId w:val="3"/>
        </w:numPr>
        <w:tabs>
          <w:tab w:val="left" w:pos="426"/>
        </w:tabs>
        <w:suppressAutoHyphens/>
        <w:ind w:left="0" w:firstLine="0"/>
        <w:jc w:val="both"/>
      </w:pPr>
      <w:proofErr w:type="gramStart"/>
      <w:r w:rsidRPr="000266AE">
        <w:t xml:space="preserve">Юридический адрес организации (учреждения) </w:t>
      </w:r>
      <w:r w:rsidRPr="00FC3994">
        <w:rPr>
          <w:i/>
          <w:u w:val="single"/>
        </w:rPr>
        <w:t>187300,</w:t>
      </w:r>
      <w:r w:rsidRPr="000266AE">
        <w:rPr>
          <w:i/>
          <w:u w:val="single"/>
        </w:rPr>
        <w:t xml:space="preserve"> Ленинградская область, Кировский район, п.</w:t>
      </w:r>
      <w:r>
        <w:rPr>
          <w:i/>
          <w:u w:val="single"/>
        </w:rPr>
        <w:t xml:space="preserve"> </w:t>
      </w:r>
      <w:r w:rsidRPr="000266AE">
        <w:rPr>
          <w:i/>
          <w:u w:val="single"/>
        </w:rPr>
        <w:t xml:space="preserve">Мга, Спортивная ул., д. 4.    </w:t>
      </w:r>
      <w:proofErr w:type="gramEnd"/>
    </w:p>
    <w:p w:rsidR="004312EB" w:rsidRPr="000266AE" w:rsidRDefault="004312EB" w:rsidP="004312EB">
      <w:pPr>
        <w:numPr>
          <w:ilvl w:val="1"/>
          <w:numId w:val="3"/>
        </w:numPr>
        <w:tabs>
          <w:tab w:val="left" w:pos="426"/>
        </w:tabs>
        <w:suppressAutoHyphens/>
        <w:ind w:left="0" w:firstLine="0"/>
        <w:jc w:val="both"/>
        <w:rPr>
          <w:u w:val="single"/>
        </w:rPr>
      </w:pPr>
      <w:r w:rsidRPr="000266AE">
        <w:t xml:space="preserve">Основание для пользования объектом (оперативное управление, аренда, собственность) </w:t>
      </w:r>
      <w:r w:rsidRPr="000266AE">
        <w:rPr>
          <w:i/>
          <w:u w:val="single"/>
        </w:rPr>
        <w:t>оперативное управление.</w:t>
      </w:r>
    </w:p>
    <w:p w:rsidR="004312EB" w:rsidRPr="000266AE" w:rsidRDefault="004312EB" w:rsidP="004312EB">
      <w:pPr>
        <w:numPr>
          <w:ilvl w:val="1"/>
          <w:numId w:val="3"/>
        </w:numPr>
        <w:tabs>
          <w:tab w:val="left" w:pos="426"/>
        </w:tabs>
        <w:suppressAutoHyphens/>
        <w:ind w:left="0" w:firstLine="0"/>
        <w:jc w:val="both"/>
        <w:rPr>
          <w:u w:val="single"/>
        </w:rPr>
      </w:pPr>
      <w:r w:rsidRPr="000266AE">
        <w:t xml:space="preserve">Форма собственности (государственная, негосударственная) </w:t>
      </w:r>
      <w:r w:rsidRPr="000266AE">
        <w:rPr>
          <w:i/>
          <w:u w:val="single"/>
        </w:rPr>
        <w:t xml:space="preserve">   государственная</w:t>
      </w:r>
      <w:proofErr w:type="gramStart"/>
      <w:r w:rsidRPr="000266AE">
        <w:rPr>
          <w:i/>
          <w:u w:val="single"/>
        </w:rPr>
        <w:t xml:space="preserve"> </w:t>
      </w:r>
      <w:r w:rsidRPr="000266AE">
        <w:rPr>
          <w:i/>
          <w:sz w:val="4"/>
          <w:szCs w:val="4"/>
          <w:u w:val="single"/>
        </w:rPr>
        <w:t>.</w:t>
      </w:r>
      <w:proofErr w:type="gramEnd"/>
      <w:r w:rsidRPr="000266AE">
        <w:rPr>
          <w:i/>
          <w:u w:val="single"/>
        </w:rPr>
        <w:t xml:space="preserve">     </w:t>
      </w:r>
    </w:p>
    <w:p w:rsidR="004312EB" w:rsidRPr="000266AE" w:rsidRDefault="004312EB" w:rsidP="004312EB">
      <w:pPr>
        <w:numPr>
          <w:ilvl w:val="1"/>
          <w:numId w:val="3"/>
        </w:numPr>
        <w:tabs>
          <w:tab w:val="left" w:pos="567"/>
        </w:tabs>
        <w:suppressAutoHyphens/>
        <w:ind w:left="0" w:firstLine="0"/>
        <w:jc w:val="both"/>
        <w:rPr>
          <w:u w:val="single"/>
        </w:rPr>
      </w:pPr>
      <w:r w:rsidRPr="000266AE">
        <w:t>Территориальная принадлежность (федеральная, региональная, муниципальная)</w:t>
      </w:r>
      <w:r w:rsidRPr="000266AE">
        <w:rPr>
          <w:u w:val="single"/>
        </w:rPr>
        <w:t xml:space="preserve">     </w:t>
      </w:r>
      <w:r w:rsidRPr="000266AE">
        <w:rPr>
          <w:i/>
          <w:u w:val="single"/>
        </w:rPr>
        <w:t>муниципальная.</w:t>
      </w:r>
    </w:p>
    <w:p w:rsidR="004312EB" w:rsidRPr="000266AE" w:rsidRDefault="004312EB" w:rsidP="004312EB">
      <w:pPr>
        <w:numPr>
          <w:ilvl w:val="1"/>
          <w:numId w:val="3"/>
        </w:numPr>
        <w:tabs>
          <w:tab w:val="left" w:pos="567"/>
        </w:tabs>
        <w:suppressAutoHyphens/>
        <w:ind w:left="0" w:firstLine="0"/>
        <w:jc w:val="both"/>
        <w:rPr>
          <w:u w:val="single"/>
        </w:rPr>
      </w:pPr>
      <w:r w:rsidRPr="000266AE">
        <w:t xml:space="preserve">Вышестоящая организация (наименование) </w:t>
      </w:r>
      <w:r w:rsidRPr="000266AE">
        <w:rPr>
          <w:u w:val="single"/>
        </w:rPr>
        <w:t xml:space="preserve"> </w:t>
      </w:r>
      <w:r w:rsidRPr="000266AE">
        <w:rPr>
          <w:i/>
          <w:u w:val="single"/>
        </w:rPr>
        <w:t xml:space="preserve">администрация муниципального образования </w:t>
      </w:r>
      <w:proofErr w:type="spellStart"/>
      <w:r w:rsidRPr="000266AE">
        <w:rPr>
          <w:i/>
          <w:u w:val="single"/>
        </w:rPr>
        <w:t>Мгинское</w:t>
      </w:r>
      <w:proofErr w:type="spellEnd"/>
      <w:r w:rsidRPr="000266AE">
        <w:rPr>
          <w:i/>
          <w:u w:val="single"/>
        </w:rPr>
        <w:t xml:space="preserve"> городское поселение Кировского муниципального района  Ленинградской области</w:t>
      </w:r>
    </w:p>
    <w:p w:rsidR="00761A20" w:rsidRPr="00B40603" w:rsidRDefault="004312EB" w:rsidP="004312EB">
      <w:pPr>
        <w:numPr>
          <w:ilvl w:val="1"/>
          <w:numId w:val="3"/>
        </w:numPr>
        <w:tabs>
          <w:tab w:val="left" w:pos="567"/>
        </w:tabs>
        <w:suppressAutoHyphens/>
        <w:ind w:left="0" w:firstLine="0"/>
        <w:jc w:val="both"/>
        <w:rPr>
          <w:i/>
          <w:u w:val="single"/>
        </w:rPr>
      </w:pPr>
      <w:r w:rsidRPr="000266AE">
        <w:t xml:space="preserve">Адрес вышестоящей организации, другие координаты </w:t>
      </w:r>
      <w:r w:rsidRPr="000266AE">
        <w:rPr>
          <w:u w:val="single"/>
        </w:rPr>
        <w:t xml:space="preserve"> </w:t>
      </w:r>
      <w:r w:rsidRPr="000266AE">
        <w:rPr>
          <w:i/>
          <w:u w:val="single"/>
        </w:rPr>
        <w:t>187300, Ленинградская область, Кировский район, п. Мга, Советский пр., д. 61</w:t>
      </w:r>
      <w:r w:rsidR="00761A20" w:rsidRPr="00B40603">
        <w:rPr>
          <w:i/>
          <w:u w:val="single"/>
        </w:rPr>
        <w:t>.</w:t>
      </w:r>
    </w:p>
    <w:p w:rsidR="00761A20" w:rsidRPr="004312EB" w:rsidRDefault="00761A20" w:rsidP="00761A20">
      <w:pPr>
        <w:tabs>
          <w:tab w:val="left" w:pos="567"/>
        </w:tabs>
        <w:jc w:val="both"/>
        <w:rPr>
          <w:i/>
          <w:sz w:val="12"/>
          <w:szCs w:val="12"/>
        </w:rPr>
      </w:pPr>
    </w:p>
    <w:p w:rsidR="00761A20" w:rsidRPr="00B40603" w:rsidRDefault="00761A20" w:rsidP="00761A20">
      <w:pPr>
        <w:rPr>
          <w:b/>
        </w:rPr>
      </w:pPr>
      <w:r w:rsidRPr="00B40603">
        <w:rPr>
          <w:b/>
        </w:rPr>
        <w:t xml:space="preserve">2. Характеристика деятельности организации на объекте </w:t>
      </w:r>
    </w:p>
    <w:p w:rsidR="00761A20" w:rsidRPr="004312EB" w:rsidRDefault="00761A20" w:rsidP="00761A20">
      <w:pPr>
        <w:rPr>
          <w:sz w:val="12"/>
          <w:szCs w:val="12"/>
        </w:rPr>
      </w:pPr>
    </w:p>
    <w:p w:rsidR="004312EB" w:rsidRPr="000266AE" w:rsidRDefault="004312EB" w:rsidP="004312EB">
      <w:pPr>
        <w:numPr>
          <w:ilvl w:val="1"/>
          <w:numId w:val="23"/>
        </w:numPr>
        <w:tabs>
          <w:tab w:val="clear" w:pos="780"/>
          <w:tab w:val="num" w:pos="567"/>
          <w:tab w:val="num" w:pos="1080"/>
        </w:tabs>
        <w:suppressAutoHyphens/>
        <w:ind w:left="0" w:firstLine="0"/>
        <w:jc w:val="both"/>
      </w:pPr>
      <w:r w:rsidRPr="000266AE">
        <w:t>Сфера деятельности (здравоохранение, образование, социальная защита, физическая культура и спорт, культура, связь и информация, транспорт, жилой фонд, потребительский рынок и сфера услуг, другое</w:t>
      </w:r>
      <w:r w:rsidRPr="000266AE">
        <w:rPr>
          <w:i/>
        </w:rPr>
        <w:t>)</w:t>
      </w:r>
      <w:r w:rsidRPr="000266AE">
        <w:t xml:space="preserve"> </w:t>
      </w:r>
      <w:r w:rsidRPr="000266AE">
        <w:rPr>
          <w:i/>
          <w:u w:val="single"/>
        </w:rPr>
        <w:t xml:space="preserve"> культура</w:t>
      </w:r>
      <w:proofErr w:type="gramStart"/>
      <w:r w:rsidRPr="000266AE">
        <w:rPr>
          <w:u w:val="single"/>
        </w:rPr>
        <w:t xml:space="preserve"> </w:t>
      </w:r>
      <w:r w:rsidRPr="000266AE">
        <w:t>.</w:t>
      </w:r>
      <w:proofErr w:type="gramEnd"/>
    </w:p>
    <w:p w:rsidR="004312EB" w:rsidRPr="000266AE" w:rsidRDefault="004312EB" w:rsidP="004312EB">
      <w:pPr>
        <w:numPr>
          <w:ilvl w:val="1"/>
          <w:numId w:val="23"/>
        </w:numPr>
        <w:tabs>
          <w:tab w:val="clear" w:pos="780"/>
          <w:tab w:val="num" w:pos="567"/>
          <w:tab w:val="num" w:pos="1080"/>
        </w:tabs>
        <w:suppressAutoHyphens/>
        <w:ind w:left="0" w:firstLine="0"/>
        <w:jc w:val="both"/>
      </w:pPr>
      <w:r w:rsidRPr="000266AE">
        <w:t xml:space="preserve">Виды оказываемых услуг: </w:t>
      </w:r>
      <w:r w:rsidRPr="000266AE">
        <w:rPr>
          <w:i/>
          <w:u w:val="single"/>
        </w:rPr>
        <w:t xml:space="preserve"> предоставление услуг социально-культурного, просветительского, оздоровительного и развлекательного характера, доступных для широких слоев населения, создание благоприятных условий для организации культурного досуга и отдыха жителей муниципального образования, удовлетворение потребностей населения в сохранении и развитии традиционного народного художественного творчества, любительского искусства, другой самодеятельной творческой инициативы и </w:t>
      </w:r>
      <w:proofErr w:type="spellStart"/>
      <w:r w:rsidRPr="000266AE">
        <w:rPr>
          <w:i/>
          <w:u w:val="single"/>
        </w:rPr>
        <w:t>социокультурной</w:t>
      </w:r>
      <w:proofErr w:type="spellEnd"/>
      <w:r w:rsidRPr="000266AE">
        <w:rPr>
          <w:i/>
          <w:u w:val="single"/>
        </w:rPr>
        <w:t xml:space="preserve"> активности населения</w:t>
      </w:r>
      <w:r w:rsidRPr="000266AE">
        <w:t>.</w:t>
      </w:r>
    </w:p>
    <w:p w:rsidR="004312EB" w:rsidRPr="000266AE" w:rsidRDefault="004312EB" w:rsidP="004312EB">
      <w:pPr>
        <w:numPr>
          <w:ilvl w:val="1"/>
          <w:numId w:val="23"/>
        </w:numPr>
        <w:tabs>
          <w:tab w:val="clear" w:pos="780"/>
          <w:tab w:val="num" w:pos="567"/>
          <w:tab w:val="num" w:pos="1080"/>
        </w:tabs>
        <w:suppressAutoHyphens/>
        <w:ind w:left="0" w:firstLine="0"/>
        <w:jc w:val="both"/>
      </w:pPr>
      <w:r w:rsidRPr="000266AE">
        <w:t>Форма  оказания  услуг: (на объекте, с длительным пребыванием, в т.ч. с проживанием, на дому, дистанционно)</w:t>
      </w:r>
      <w:r w:rsidRPr="000266AE">
        <w:rPr>
          <w:i/>
        </w:rPr>
        <w:t xml:space="preserve"> </w:t>
      </w:r>
      <w:r w:rsidRPr="000266AE">
        <w:rPr>
          <w:i/>
          <w:u w:val="single"/>
        </w:rPr>
        <w:t xml:space="preserve"> на объекте</w:t>
      </w:r>
      <w:proofErr w:type="gramStart"/>
      <w:r w:rsidRPr="000266AE">
        <w:rPr>
          <w:i/>
          <w:u w:val="single"/>
        </w:rPr>
        <w:t xml:space="preserve"> </w:t>
      </w:r>
      <w:r w:rsidRPr="000266AE">
        <w:t>.</w:t>
      </w:r>
      <w:proofErr w:type="gramEnd"/>
      <w:r w:rsidRPr="000266AE">
        <w:rPr>
          <w:i/>
          <w:u w:val="single"/>
        </w:rPr>
        <w:t xml:space="preserve">                                                       </w:t>
      </w:r>
    </w:p>
    <w:p w:rsidR="004312EB" w:rsidRPr="000266AE" w:rsidRDefault="004312EB" w:rsidP="004312EB">
      <w:pPr>
        <w:numPr>
          <w:ilvl w:val="1"/>
          <w:numId w:val="23"/>
        </w:numPr>
        <w:tabs>
          <w:tab w:val="clear" w:pos="780"/>
          <w:tab w:val="num" w:pos="567"/>
          <w:tab w:val="num" w:pos="1080"/>
        </w:tabs>
        <w:suppressAutoHyphens/>
        <w:ind w:left="0" w:firstLine="0"/>
        <w:jc w:val="both"/>
      </w:pPr>
      <w:r w:rsidRPr="000266AE">
        <w:t>Категории обслуживаемого населения по возрасту: (дети, взрослые трудоспособного возраста, пожилые; все возрастные категории</w:t>
      </w:r>
      <w:r w:rsidRPr="000266AE">
        <w:rPr>
          <w:i/>
        </w:rPr>
        <w:t xml:space="preserve">)  </w:t>
      </w:r>
      <w:r w:rsidRPr="000266AE">
        <w:rPr>
          <w:i/>
          <w:u w:val="single"/>
        </w:rPr>
        <w:t xml:space="preserve"> все возрастные категории</w:t>
      </w:r>
    </w:p>
    <w:p w:rsidR="004312EB" w:rsidRPr="000266AE" w:rsidRDefault="004312EB" w:rsidP="004312EB">
      <w:pPr>
        <w:numPr>
          <w:ilvl w:val="1"/>
          <w:numId w:val="23"/>
        </w:numPr>
        <w:tabs>
          <w:tab w:val="clear" w:pos="780"/>
          <w:tab w:val="num" w:pos="567"/>
          <w:tab w:val="num" w:pos="1080"/>
        </w:tabs>
        <w:suppressAutoHyphens/>
        <w:ind w:left="0" w:firstLine="0"/>
        <w:jc w:val="both"/>
      </w:pPr>
      <w:r w:rsidRPr="000266AE">
        <w:t xml:space="preserve">Категории обслуживаемых инвалидов: </w:t>
      </w:r>
      <w:r w:rsidRPr="000266AE">
        <w:rPr>
          <w:i/>
          <w:u w:val="single"/>
        </w:rPr>
        <w:t>инвалиды, передвигающиеся на кресле-коляске, инвалиды с нарушениями опорно-двигательного аппарата, нарушениями зрения, нарушениями слуха, нарушениями зрения, нарушениями умственного развития, иные</w:t>
      </w:r>
    </w:p>
    <w:p w:rsidR="004312EB" w:rsidRPr="000266AE" w:rsidRDefault="004312EB" w:rsidP="004312EB">
      <w:pPr>
        <w:numPr>
          <w:ilvl w:val="1"/>
          <w:numId w:val="23"/>
        </w:numPr>
        <w:tabs>
          <w:tab w:val="clear" w:pos="780"/>
          <w:tab w:val="num" w:pos="567"/>
          <w:tab w:val="num" w:pos="1080"/>
        </w:tabs>
        <w:suppressAutoHyphens/>
        <w:ind w:left="0" w:firstLine="0"/>
        <w:jc w:val="both"/>
      </w:pPr>
      <w:r w:rsidRPr="000266AE">
        <w:t xml:space="preserve">Плановая мощность: посещаемость (количество </w:t>
      </w:r>
      <w:proofErr w:type="gramStart"/>
      <w:r w:rsidRPr="000266AE">
        <w:t>обслуживаемых</w:t>
      </w:r>
      <w:proofErr w:type="gramEnd"/>
      <w:r w:rsidRPr="000266AE">
        <w:t xml:space="preserve"> в день), вместимость, пропускная способность:</w:t>
      </w:r>
    </w:p>
    <w:p w:rsidR="004312EB" w:rsidRPr="000266AE" w:rsidRDefault="004312EB" w:rsidP="004312EB">
      <w:pPr>
        <w:ind w:left="567"/>
      </w:pPr>
      <w:r w:rsidRPr="000266AE">
        <w:lastRenderedPageBreak/>
        <w:t xml:space="preserve">в среднем - </w:t>
      </w:r>
      <w:r>
        <w:rPr>
          <w:i/>
          <w:u w:val="single"/>
        </w:rPr>
        <w:t>32</w:t>
      </w:r>
      <w:r w:rsidRPr="000266AE">
        <w:rPr>
          <w:i/>
          <w:u w:val="single"/>
        </w:rPr>
        <w:t xml:space="preserve"> человек (персонал - </w:t>
      </w:r>
      <w:r>
        <w:rPr>
          <w:i/>
          <w:u w:val="single"/>
        </w:rPr>
        <w:t>2</w:t>
      </w:r>
      <w:r w:rsidRPr="000266AE">
        <w:rPr>
          <w:i/>
          <w:u w:val="single"/>
        </w:rPr>
        <w:t xml:space="preserve">, посетители - </w:t>
      </w:r>
      <w:r>
        <w:rPr>
          <w:i/>
          <w:u w:val="single"/>
        </w:rPr>
        <w:t>30</w:t>
      </w:r>
      <w:r w:rsidRPr="000266AE">
        <w:rPr>
          <w:i/>
          <w:u w:val="single"/>
        </w:rPr>
        <w:t>),</w:t>
      </w:r>
    </w:p>
    <w:p w:rsidR="004312EB" w:rsidRPr="000266AE" w:rsidRDefault="004312EB" w:rsidP="004312EB">
      <w:pPr>
        <w:ind w:left="567"/>
      </w:pPr>
      <w:r w:rsidRPr="000266AE">
        <w:t xml:space="preserve">максимально – </w:t>
      </w:r>
      <w:r>
        <w:rPr>
          <w:i/>
          <w:u w:val="single"/>
        </w:rPr>
        <w:t>53</w:t>
      </w:r>
      <w:r w:rsidRPr="000266AE">
        <w:rPr>
          <w:i/>
          <w:u w:val="single"/>
        </w:rPr>
        <w:t xml:space="preserve"> человек (персонал – </w:t>
      </w:r>
      <w:r>
        <w:rPr>
          <w:i/>
          <w:u w:val="single"/>
        </w:rPr>
        <w:t>3</w:t>
      </w:r>
      <w:r w:rsidRPr="000266AE">
        <w:rPr>
          <w:i/>
          <w:u w:val="single"/>
        </w:rPr>
        <w:t>, посетители -</w:t>
      </w:r>
      <w:r>
        <w:rPr>
          <w:i/>
          <w:u w:val="single"/>
        </w:rPr>
        <w:t>5</w:t>
      </w:r>
      <w:r w:rsidRPr="000266AE">
        <w:rPr>
          <w:i/>
          <w:u w:val="single"/>
        </w:rPr>
        <w:t>0)</w:t>
      </w:r>
    </w:p>
    <w:p w:rsidR="00761A20" w:rsidRPr="00B40603" w:rsidRDefault="004312EB" w:rsidP="004312EB">
      <w:pPr>
        <w:numPr>
          <w:ilvl w:val="1"/>
          <w:numId w:val="23"/>
        </w:numPr>
        <w:tabs>
          <w:tab w:val="clear" w:pos="780"/>
          <w:tab w:val="num" w:pos="567"/>
          <w:tab w:val="num" w:pos="1080"/>
        </w:tabs>
        <w:suppressAutoHyphens/>
        <w:ind w:left="0" w:firstLine="0"/>
        <w:jc w:val="both"/>
      </w:pPr>
      <w:r w:rsidRPr="000266AE">
        <w:t>Участие в исполнении ИПР инвалида, ребенка-инвалида (да, нет</w:t>
      </w:r>
      <w:r w:rsidR="00761A20" w:rsidRPr="00B40603">
        <w:t xml:space="preserve">) </w:t>
      </w:r>
      <w:r w:rsidR="00761A20" w:rsidRPr="00B40603">
        <w:rPr>
          <w:i/>
          <w:u w:val="single"/>
        </w:rPr>
        <w:t xml:space="preserve">  нет</w:t>
      </w:r>
      <w:proofErr w:type="gramStart"/>
      <w:r w:rsidR="00761A20" w:rsidRPr="00B40603">
        <w:rPr>
          <w:i/>
          <w:u w:val="single"/>
        </w:rPr>
        <w:t xml:space="preserve"> </w:t>
      </w:r>
      <w:r w:rsidR="00761A20" w:rsidRPr="00B40603">
        <w:t>.</w:t>
      </w:r>
      <w:proofErr w:type="gramEnd"/>
    </w:p>
    <w:p w:rsidR="00761A20" w:rsidRPr="004312EB" w:rsidRDefault="00761A20" w:rsidP="00761A20">
      <w:pPr>
        <w:rPr>
          <w:b/>
          <w:sz w:val="12"/>
          <w:szCs w:val="12"/>
        </w:rPr>
      </w:pPr>
    </w:p>
    <w:p w:rsidR="00761A20" w:rsidRPr="00B40603" w:rsidRDefault="00761A20" w:rsidP="00761A20">
      <w:pPr>
        <w:jc w:val="center"/>
        <w:rPr>
          <w:b/>
        </w:rPr>
      </w:pPr>
      <w:r w:rsidRPr="00B40603">
        <w:rPr>
          <w:b/>
        </w:rPr>
        <w:t>3. Состояние доступности объекта</w:t>
      </w:r>
    </w:p>
    <w:p w:rsidR="00761A20" w:rsidRPr="004312EB" w:rsidRDefault="00761A20" w:rsidP="00761A20">
      <w:pPr>
        <w:rPr>
          <w:sz w:val="12"/>
          <w:szCs w:val="12"/>
        </w:rPr>
      </w:pPr>
    </w:p>
    <w:p w:rsidR="004312EB" w:rsidRPr="000266AE" w:rsidRDefault="004312EB" w:rsidP="004312EB">
      <w:pPr>
        <w:numPr>
          <w:ilvl w:val="1"/>
          <w:numId w:val="9"/>
        </w:numPr>
        <w:tabs>
          <w:tab w:val="left" w:pos="567"/>
        </w:tabs>
        <w:suppressAutoHyphens/>
        <w:ind w:left="0" w:firstLine="0"/>
        <w:jc w:val="both"/>
      </w:pPr>
      <w:r w:rsidRPr="000266AE">
        <w:t xml:space="preserve">Путь следования к объекту пассажирским транспортом (описать маршрут движения с использованием пассажирского транспорта) </w:t>
      </w:r>
      <w:r w:rsidRPr="000266AE">
        <w:rPr>
          <w:i/>
          <w:u w:val="single"/>
        </w:rPr>
        <w:t xml:space="preserve"> нет</w:t>
      </w:r>
      <w:proofErr w:type="gramStart"/>
      <w:r w:rsidRPr="000266AE">
        <w:rPr>
          <w:i/>
          <w:u w:val="single"/>
        </w:rPr>
        <w:t xml:space="preserve"> </w:t>
      </w:r>
      <w:r w:rsidRPr="000266AE">
        <w:t>,</w:t>
      </w:r>
      <w:proofErr w:type="gramEnd"/>
      <w:r w:rsidRPr="000266AE">
        <w:rPr>
          <w:i/>
        </w:rPr>
        <w:t xml:space="preserve"> </w:t>
      </w:r>
      <w:r w:rsidRPr="000266AE">
        <w:t xml:space="preserve">наличие адаптированного пассажирского транспорта к объекту  </w:t>
      </w:r>
      <w:r w:rsidRPr="000266AE">
        <w:rPr>
          <w:u w:val="single"/>
        </w:rPr>
        <w:t xml:space="preserve">  </w:t>
      </w:r>
      <w:r w:rsidRPr="000266AE">
        <w:rPr>
          <w:i/>
          <w:u w:val="single"/>
        </w:rPr>
        <w:t xml:space="preserve">отсутствует </w:t>
      </w:r>
      <w:r w:rsidRPr="000266AE">
        <w:t>.</w:t>
      </w:r>
      <w:r w:rsidRPr="000266AE">
        <w:rPr>
          <w:i/>
          <w:u w:val="single"/>
        </w:rPr>
        <w:t xml:space="preserve"> </w:t>
      </w:r>
    </w:p>
    <w:p w:rsidR="004312EB" w:rsidRPr="000266AE" w:rsidRDefault="004312EB" w:rsidP="004312EB">
      <w:pPr>
        <w:tabs>
          <w:tab w:val="left" w:pos="567"/>
        </w:tabs>
        <w:suppressAutoHyphens/>
        <w:jc w:val="both"/>
      </w:pPr>
      <w:r w:rsidRPr="000266AE">
        <w:t>3.2.    Путь к объекту от ближайшей остановки пассажирского транспорта:</w:t>
      </w:r>
    </w:p>
    <w:p w:rsidR="004312EB" w:rsidRPr="000266AE" w:rsidRDefault="004312EB" w:rsidP="004312EB">
      <w:pPr>
        <w:numPr>
          <w:ilvl w:val="0"/>
          <w:numId w:val="26"/>
        </w:numPr>
        <w:tabs>
          <w:tab w:val="left" w:pos="851"/>
        </w:tabs>
        <w:ind w:left="567" w:firstLine="0"/>
        <w:jc w:val="both"/>
      </w:pPr>
      <w:r w:rsidRPr="000266AE">
        <w:t xml:space="preserve">расстояние до объекта от остановки транспорта </w:t>
      </w:r>
      <w:r w:rsidRPr="000266AE">
        <w:rPr>
          <w:u w:val="single"/>
        </w:rPr>
        <w:t xml:space="preserve"> </w:t>
      </w:r>
      <w:r>
        <w:rPr>
          <w:i/>
          <w:u w:val="single"/>
        </w:rPr>
        <w:t>75</w:t>
      </w:r>
      <w:r w:rsidRPr="000266AE">
        <w:rPr>
          <w:i/>
          <w:u w:val="single"/>
        </w:rPr>
        <w:t xml:space="preserve">0 </w:t>
      </w:r>
      <w:r w:rsidRPr="000266AE">
        <w:t>м.</w:t>
      </w:r>
    </w:p>
    <w:p w:rsidR="004312EB" w:rsidRPr="000266AE" w:rsidRDefault="004312EB" w:rsidP="004312EB">
      <w:pPr>
        <w:numPr>
          <w:ilvl w:val="0"/>
          <w:numId w:val="26"/>
        </w:numPr>
        <w:tabs>
          <w:tab w:val="left" w:pos="851"/>
        </w:tabs>
        <w:ind w:left="567" w:firstLine="0"/>
        <w:jc w:val="both"/>
      </w:pPr>
      <w:r w:rsidRPr="000266AE">
        <w:t xml:space="preserve">время движения (пешком) </w:t>
      </w:r>
      <w:r w:rsidRPr="000266AE">
        <w:rPr>
          <w:u w:val="single"/>
        </w:rPr>
        <w:t xml:space="preserve"> </w:t>
      </w:r>
      <w:r>
        <w:rPr>
          <w:i/>
          <w:u w:val="single"/>
        </w:rPr>
        <w:t>10</w:t>
      </w:r>
      <w:r w:rsidRPr="000266AE">
        <w:rPr>
          <w:i/>
          <w:u w:val="single"/>
        </w:rPr>
        <w:t xml:space="preserve"> </w:t>
      </w:r>
      <w:r w:rsidRPr="000266AE">
        <w:t xml:space="preserve"> минут.</w:t>
      </w:r>
    </w:p>
    <w:p w:rsidR="004312EB" w:rsidRPr="000266AE" w:rsidRDefault="004312EB" w:rsidP="004312EB">
      <w:pPr>
        <w:numPr>
          <w:ilvl w:val="0"/>
          <w:numId w:val="26"/>
        </w:numPr>
        <w:tabs>
          <w:tab w:val="left" w:pos="851"/>
        </w:tabs>
        <w:ind w:left="567" w:firstLine="0"/>
        <w:jc w:val="both"/>
        <w:rPr>
          <w:i/>
          <w:iCs/>
          <w:u w:val="single"/>
        </w:rPr>
      </w:pPr>
      <w:r w:rsidRPr="000266AE">
        <w:t>наличие  выделенного от проезжей части пешеходного пути (</w:t>
      </w:r>
      <w:r w:rsidRPr="000266AE">
        <w:rPr>
          <w:i/>
        </w:rPr>
        <w:t>да, нет</w:t>
      </w:r>
      <w:r w:rsidRPr="000266AE">
        <w:t xml:space="preserve">), </w:t>
      </w:r>
      <w:r>
        <w:rPr>
          <w:i/>
          <w:iCs/>
          <w:u w:val="single"/>
        </w:rPr>
        <w:t>нет</w:t>
      </w:r>
    </w:p>
    <w:p w:rsidR="004312EB" w:rsidRPr="000266AE" w:rsidRDefault="004312EB" w:rsidP="004312EB">
      <w:pPr>
        <w:numPr>
          <w:ilvl w:val="0"/>
          <w:numId w:val="26"/>
        </w:numPr>
        <w:tabs>
          <w:tab w:val="left" w:pos="851"/>
        </w:tabs>
        <w:ind w:left="567" w:firstLine="0"/>
        <w:jc w:val="both"/>
        <w:rPr>
          <w:i/>
        </w:rPr>
      </w:pPr>
      <w:r w:rsidRPr="000266AE">
        <w:t xml:space="preserve">перекрестки: </w:t>
      </w:r>
      <w:r w:rsidRPr="000266AE">
        <w:rPr>
          <w:i/>
          <w:u w:val="single"/>
        </w:rPr>
        <w:t>нерегулируемые</w:t>
      </w:r>
      <w:r w:rsidRPr="000266AE">
        <w:rPr>
          <w:i/>
        </w:rPr>
        <w:t xml:space="preserve">; </w:t>
      </w:r>
    </w:p>
    <w:p w:rsidR="004312EB" w:rsidRPr="000266AE" w:rsidRDefault="004312EB" w:rsidP="004312EB">
      <w:pPr>
        <w:numPr>
          <w:ilvl w:val="0"/>
          <w:numId w:val="26"/>
        </w:numPr>
        <w:tabs>
          <w:tab w:val="left" w:pos="851"/>
        </w:tabs>
        <w:ind w:left="567" w:firstLine="0"/>
        <w:jc w:val="both"/>
        <w:rPr>
          <w:i/>
        </w:rPr>
      </w:pPr>
      <w:r w:rsidRPr="000266AE">
        <w:t xml:space="preserve">информация на пути следования к объекту: </w:t>
      </w:r>
      <w:r w:rsidRPr="000266AE">
        <w:rPr>
          <w:i/>
        </w:rPr>
        <w:t xml:space="preserve"> </w:t>
      </w:r>
      <w:r>
        <w:rPr>
          <w:i/>
          <w:u w:val="single"/>
        </w:rPr>
        <w:t>отсутствует</w:t>
      </w:r>
      <w:r w:rsidRPr="000266AE">
        <w:rPr>
          <w:i/>
        </w:rPr>
        <w:t xml:space="preserve">; </w:t>
      </w:r>
    </w:p>
    <w:p w:rsidR="00761A20" w:rsidRPr="00B40603" w:rsidRDefault="004312EB" w:rsidP="004312EB">
      <w:pPr>
        <w:numPr>
          <w:ilvl w:val="0"/>
          <w:numId w:val="26"/>
        </w:numPr>
        <w:tabs>
          <w:tab w:val="left" w:pos="851"/>
        </w:tabs>
        <w:ind w:left="567" w:firstLine="0"/>
        <w:jc w:val="both"/>
      </w:pPr>
      <w:r w:rsidRPr="000266AE">
        <w:t xml:space="preserve">перепады высоты на пути: </w:t>
      </w:r>
      <w:r w:rsidRPr="000266AE">
        <w:rPr>
          <w:i/>
          <w:u w:val="single"/>
        </w:rPr>
        <w:t>нет</w:t>
      </w:r>
      <w:r w:rsidRPr="000266AE">
        <w:t xml:space="preserve"> их обустройство для инвалидов на коляске</w:t>
      </w:r>
      <w:r w:rsidR="00761A20" w:rsidRPr="00B40603">
        <w:t xml:space="preserve">:  </w:t>
      </w:r>
      <w:r w:rsidR="00761A20" w:rsidRPr="00B40603">
        <w:rPr>
          <w:i/>
          <w:u w:val="single"/>
        </w:rPr>
        <w:t xml:space="preserve"> нет</w:t>
      </w:r>
    </w:p>
    <w:p w:rsidR="00761A20" w:rsidRPr="00B40603" w:rsidRDefault="00761A20" w:rsidP="00761A20">
      <w:pPr>
        <w:tabs>
          <w:tab w:val="left" w:pos="567"/>
        </w:tabs>
      </w:pPr>
      <w:r w:rsidRPr="00B40603">
        <w:t>3.3 Организация доступности объекта для инвалидов – форма обслуживания*</w:t>
      </w:r>
    </w:p>
    <w:p w:rsidR="00761A20" w:rsidRPr="004312EB" w:rsidRDefault="00761A20" w:rsidP="00761A20">
      <w:pPr>
        <w:rPr>
          <w:sz w:val="8"/>
          <w:szCs w:val="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674"/>
        <w:gridCol w:w="5689"/>
        <w:gridCol w:w="2993"/>
      </w:tblGrid>
      <w:tr w:rsidR="00761A20" w:rsidRPr="00B40603" w:rsidTr="004312EB">
        <w:trPr>
          <w:trHeight w:val="823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1A20" w:rsidRPr="00B40603" w:rsidRDefault="00761A20" w:rsidP="004312EB">
            <w:pPr>
              <w:snapToGrid w:val="0"/>
              <w:ind w:left="-13" w:right="-127" w:hanging="110"/>
              <w:jc w:val="center"/>
              <w:rPr>
                <w:sz w:val="20"/>
                <w:szCs w:val="20"/>
              </w:rPr>
            </w:pPr>
            <w:r w:rsidRPr="00B40603">
              <w:rPr>
                <w:sz w:val="20"/>
                <w:szCs w:val="20"/>
              </w:rPr>
              <w:t>№</w:t>
            </w:r>
          </w:p>
          <w:p w:rsidR="00761A20" w:rsidRPr="00B40603" w:rsidRDefault="00761A20" w:rsidP="004312EB">
            <w:pPr>
              <w:suppressAutoHyphens/>
              <w:ind w:left="-13" w:right="-127" w:hanging="110"/>
              <w:jc w:val="center"/>
              <w:rPr>
                <w:sz w:val="20"/>
                <w:szCs w:val="20"/>
                <w:lang w:eastAsia="ar-SA"/>
              </w:rPr>
            </w:pPr>
            <w:proofErr w:type="gramStart"/>
            <w:r w:rsidRPr="00B40603">
              <w:rPr>
                <w:sz w:val="20"/>
                <w:szCs w:val="20"/>
              </w:rPr>
              <w:t>п</w:t>
            </w:r>
            <w:proofErr w:type="gramEnd"/>
            <w:r w:rsidRPr="00B40603">
              <w:rPr>
                <w:sz w:val="20"/>
                <w:szCs w:val="20"/>
              </w:rPr>
              <w:t>/п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1A20" w:rsidRPr="00B40603" w:rsidRDefault="00761A20" w:rsidP="004312EB">
            <w:pPr>
              <w:ind w:firstLine="53"/>
              <w:jc w:val="center"/>
              <w:rPr>
                <w:sz w:val="20"/>
                <w:szCs w:val="20"/>
              </w:rPr>
            </w:pPr>
            <w:r w:rsidRPr="00B40603">
              <w:rPr>
                <w:sz w:val="20"/>
                <w:szCs w:val="20"/>
              </w:rPr>
              <w:t>Категория инвалидов</w:t>
            </w:r>
          </w:p>
          <w:p w:rsidR="00761A20" w:rsidRPr="00B40603" w:rsidRDefault="00761A20" w:rsidP="004312EB">
            <w:pPr>
              <w:suppressAutoHyphens/>
              <w:ind w:firstLine="53"/>
              <w:jc w:val="center"/>
              <w:rPr>
                <w:sz w:val="20"/>
                <w:szCs w:val="20"/>
                <w:lang w:eastAsia="ar-SA"/>
              </w:rPr>
            </w:pPr>
            <w:r w:rsidRPr="00B40603">
              <w:rPr>
                <w:sz w:val="20"/>
                <w:szCs w:val="20"/>
              </w:rPr>
              <w:t>(вид нарушения)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A20" w:rsidRPr="00B40603" w:rsidRDefault="00761A20" w:rsidP="004312EB">
            <w:pPr>
              <w:snapToGrid w:val="0"/>
              <w:ind w:firstLine="53"/>
              <w:jc w:val="center"/>
              <w:rPr>
                <w:sz w:val="20"/>
                <w:szCs w:val="20"/>
                <w:lang w:eastAsia="ar-SA"/>
              </w:rPr>
            </w:pPr>
            <w:r w:rsidRPr="00B40603">
              <w:rPr>
                <w:sz w:val="20"/>
                <w:szCs w:val="20"/>
              </w:rPr>
              <w:t>Вариант организации доступности объекта</w:t>
            </w:r>
          </w:p>
          <w:p w:rsidR="00761A20" w:rsidRPr="00B40603" w:rsidRDefault="00761A20" w:rsidP="004312EB">
            <w:pPr>
              <w:suppressAutoHyphens/>
              <w:ind w:firstLine="53"/>
              <w:jc w:val="center"/>
              <w:rPr>
                <w:sz w:val="20"/>
                <w:szCs w:val="20"/>
                <w:lang w:eastAsia="ar-SA"/>
              </w:rPr>
            </w:pPr>
            <w:r w:rsidRPr="00B40603">
              <w:rPr>
                <w:sz w:val="20"/>
                <w:szCs w:val="20"/>
              </w:rPr>
              <w:t>(формы обслуживания)*</w:t>
            </w:r>
          </w:p>
        </w:tc>
      </w:tr>
      <w:tr w:rsidR="00761A20" w:rsidRPr="00B40603" w:rsidTr="00EB2D5C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1A20" w:rsidRPr="00B40603" w:rsidRDefault="00761A20" w:rsidP="00EB2D5C">
            <w:pPr>
              <w:suppressAutoHyphens/>
              <w:snapToGrid w:val="0"/>
              <w:ind w:firstLine="53"/>
              <w:rPr>
                <w:lang w:eastAsia="ar-SA"/>
              </w:rPr>
            </w:pPr>
            <w:r w:rsidRPr="00B40603">
              <w:t>1.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1A20" w:rsidRPr="00B40603" w:rsidRDefault="00761A20" w:rsidP="00EB2D5C">
            <w:pPr>
              <w:suppressAutoHyphens/>
              <w:snapToGrid w:val="0"/>
              <w:ind w:left="-89" w:firstLine="142"/>
              <w:rPr>
                <w:lang w:eastAsia="ar-SA"/>
              </w:rPr>
            </w:pPr>
            <w:r w:rsidRPr="00B40603">
              <w:t>Все категории инвалидов и МГН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A20" w:rsidRPr="00B40603" w:rsidRDefault="00761A20" w:rsidP="00EB2D5C">
            <w:pPr>
              <w:suppressAutoHyphens/>
              <w:snapToGrid w:val="0"/>
              <w:ind w:firstLine="53"/>
              <w:jc w:val="center"/>
              <w:rPr>
                <w:i/>
                <w:lang w:eastAsia="ar-SA"/>
              </w:rPr>
            </w:pPr>
            <w:r w:rsidRPr="00B40603">
              <w:rPr>
                <w:i/>
              </w:rPr>
              <w:t>«ДУ»</w:t>
            </w:r>
          </w:p>
        </w:tc>
      </w:tr>
      <w:tr w:rsidR="00761A20" w:rsidRPr="00B40603" w:rsidTr="00EB2D5C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1A20" w:rsidRPr="00B40603" w:rsidRDefault="00761A20" w:rsidP="00EB2D5C">
            <w:pPr>
              <w:suppressAutoHyphens/>
              <w:snapToGrid w:val="0"/>
              <w:ind w:firstLine="53"/>
              <w:rPr>
                <w:lang w:eastAsia="ar-SA"/>
              </w:rPr>
            </w:pP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1A20" w:rsidRPr="00B40603" w:rsidRDefault="00761A20" w:rsidP="00EB2D5C">
            <w:pPr>
              <w:suppressAutoHyphens/>
              <w:snapToGrid w:val="0"/>
              <w:ind w:left="-89" w:firstLine="142"/>
              <w:rPr>
                <w:i/>
                <w:lang w:eastAsia="ar-SA"/>
              </w:rPr>
            </w:pPr>
            <w:r w:rsidRPr="00B40603">
              <w:rPr>
                <w:i/>
              </w:rPr>
              <w:t>в том числе инвалиды: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A20" w:rsidRPr="00B40603" w:rsidRDefault="00761A20" w:rsidP="00EB2D5C">
            <w:pPr>
              <w:suppressAutoHyphens/>
              <w:snapToGrid w:val="0"/>
              <w:ind w:firstLine="53"/>
              <w:jc w:val="center"/>
              <w:rPr>
                <w:i/>
                <w:lang w:eastAsia="ar-SA"/>
              </w:rPr>
            </w:pPr>
          </w:p>
        </w:tc>
      </w:tr>
      <w:tr w:rsidR="00761A20" w:rsidRPr="00B40603" w:rsidTr="00EB2D5C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1A20" w:rsidRPr="00B40603" w:rsidRDefault="00761A20" w:rsidP="00EB2D5C">
            <w:pPr>
              <w:suppressAutoHyphens/>
              <w:snapToGrid w:val="0"/>
              <w:ind w:firstLine="53"/>
              <w:rPr>
                <w:lang w:eastAsia="ar-SA"/>
              </w:rPr>
            </w:pPr>
            <w:r w:rsidRPr="00B40603">
              <w:t>2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1A20" w:rsidRPr="00B40603" w:rsidRDefault="00761A20" w:rsidP="00EB2D5C">
            <w:pPr>
              <w:suppressAutoHyphens/>
              <w:snapToGrid w:val="0"/>
              <w:ind w:left="-89" w:firstLine="142"/>
              <w:rPr>
                <w:lang w:eastAsia="ar-SA"/>
              </w:rPr>
            </w:pPr>
            <w:proofErr w:type="gramStart"/>
            <w:r w:rsidRPr="00B40603">
              <w:t>передвигающиеся</w:t>
            </w:r>
            <w:proofErr w:type="gramEnd"/>
            <w:r w:rsidRPr="00B40603">
              <w:t xml:space="preserve"> на креслах-колясках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A20" w:rsidRPr="00B40603" w:rsidRDefault="00761A20" w:rsidP="00EB2D5C">
            <w:pPr>
              <w:suppressAutoHyphens/>
              <w:snapToGrid w:val="0"/>
              <w:ind w:firstLine="53"/>
              <w:jc w:val="center"/>
              <w:rPr>
                <w:i/>
                <w:lang w:eastAsia="ar-SA"/>
              </w:rPr>
            </w:pPr>
            <w:r w:rsidRPr="00B40603">
              <w:rPr>
                <w:i/>
              </w:rPr>
              <w:t>«ДУ»</w:t>
            </w:r>
          </w:p>
        </w:tc>
      </w:tr>
      <w:tr w:rsidR="00761A20" w:rsidRPr="00B40603" w:rsidTr="00EB2D5C">
        <w:trPr>
          <w:trHeight w:val="253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1A20" w:rsidRPr="00B40603" w:rsidRDefault="00761A20" w:rsidP="00EB2D5C">
            <w:pPr>
              <w:suppressAutoHyphens/>
              <w:snapToGrid w:val="0"/>
              <w:ind w:firstLine="53"/>
              <w:rPr>
                <w:lang w:eastAsia="ar-SA"/>
              </w:rPr>
            </w:pPr>
            <w:r w:rsidRPr="00B40603">
              <w:t>3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1A20" w:rsidRPr="00B40603" w:rsidRDefault="00761A20" w:rsidP="00EB2D5C">
            <w:pPr>
              <w:suppressAutoHyphens/>
              <w:snapToGrid w:val="0"/>
              <w:ind w:left="-89" w:firstLine="142"/>
              <w:rPr>
                <w:lang w:eastAsia="ar-SA"/>
              </w:rPr>
            </w:pPr>
            <w:r w:rsidRPr="00B40603">
              <w:t>с нарушениями опорно-двигательного аппарата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A20" w:rsidRPr="00B40603" w:rsidRDefault="00761A20" w:rsidP="00EB2D5C">
            <w:pPr>
              <w:suppressAutoHyphens/>
              <w:snapToGrid w:val="0"/>
              <w:ind w:firstLine="53"/>
              <w:jc w:val="center"/>
              <w:rPr>
                <w:i/>
                <w:lang w:eastAsia="ar-SA"/>
              </w:rPr>
            </w:pPr>
            <w:r w:rsidRPr="00B40603">
              <w:rPr>
                <w:i/>
              </w:rPr>
              <w:t>«ДУ»</w:t>
            </w:r>
          </w:p>
        </w:tc>
      </w:tr>
      <w:tr w:rsidR="00761A20" w:rsidRPr="00B40603" w:rsidTr="00EB2D5C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1A20" w:rsidRPr="00B40603" w:rsidRDefault="00761A20" w:rsidP="00EB2D5C">
            <w:pPr>
              <w:suppressAutoHyphens/>
              <w:snapToGrid w:val="0"/>
              <w:ind w:firstLine="53"/>
              <w:rPr>
                <w:lang w:eastAsia="ar-SA"/>
              </w:rPr>
            </w:pPr>
            <w:r w:rsidRPr="00B40603">
              <w:t>4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1A20" w:rsidRPr="00B40603" w:rsidRDefault="00761A20" w:rsidP="00EB2D5C">
            <w:pPr>
              <w:suppressAutoHyphens/>
              <w:snapToGrid w:val="0"/>
              <w:ind w:left="-89" w:firstLine="142"/>
              <w:rPr>
                <w:lang w:eastAsia="ar-SA"/>
              </w:rPr>
            </w:pPr>
            <w:r w:rsidRPr="00B40603">
              <w:t>с нарушениями зрения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A20" w:rsidRPr="00B40603" w:rsidRDefault="00761A20" w:rsidP="00EB2D5C">
            <w:pPr>
              <w:suppressAutoHyphens/>
              <w:snapToGrid w:val="0"/>
              <w:ind w:firstLine="53"/>
              <w:jc w:val="center"/>
              <w:rPr>
                <w:i/>
                <w:lang w:eastAsia="ar-SA"/>
              </w:rPr>
            </w:pPr>
            <w:r w:rsidRPr="00B40603">
              <w:rPr>
                <w:i/>
              </w:rPr>
              <w:t>«ДУ»</w:t>
            </w:r>
          </w:p>
        </w:tc>
      </w:tr>
      <w:tr w:rsidR="00761A20" w:rsidRPr="00B40603" w:rsidTr="00EB2D5C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1A20" w:rsidRPr="00B40603" w:rsidRDefault="00761A20" w:rsidP="00EB2D5C">
            <w:pPr>
              <w:suppressAutoHyphens/>
              <w:snapToGrid w:val="0"/>
              <w:ind w:firstLine="53"/>
              <w:rPr>
                <w:lang w:eastAsia="ar-SA"/>
              </w:rPr>
            </w:pPr>
            <w:r w:rsidRPr="00B40603">
              <w:t>5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1A20" w:rsidRPr="00B40603" w:rsidRDefault="00761A20" w:rsidP="00EB2D5C">
            <w:pPr>
              <w:suppressAutoHyphens/>
              <w:snapToGrid w:val="0"/>
              <w:ind w:left="-89" w:firstLine="142"/>
              <w:rPr>
                <w:lang w:eastAsia="ar-SA"/>
              </w:rPr>
            </w:pPr>
            <w:r w:rsidRPr="00B40603">
              <w:t>с нарушениями слуха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A20" w:rsidRPr="00B40603" w:rsidRDefault="00761A20" w:rsidP="00EB2D5C">
            <w:pPr>
              <w:suppressAutoHyphens/>
              <w:snapToGrid w:val="0"/>
              <w:ind w:firstLine="53"/>
              <w:jc w:val="center"/>
              <w:rPr>
                <w:i/>
                <w:lang w:eastAsia="ar-SA"/>
              </w:rPr>
            </w:pPr>
            <w:r w:rsidRPr="00B40603">
              <w:rPr>
                <w:i/>
              </w:rPr>
              <w:t>«ДУ»</w:t>
            </w:r>
          </w:p>
        </w:tc>
      </w:tr>
      <w:tr w:rsidR="00761A20" w:rsidRPr="00B40603" w:rsidTr="00EB2D5C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1A20" w:rsidRPr="00B40603" w:rsidRDefault="00761A20" w:rsidP="00EB2D5C">
            <w:pPr>
              <w:suppressAutoHyphens/>
              <w:snapToGrid w:val="0"/>
              <w:ind w:firstLine="53"/>
              <w:rPr>
                <w:lang w:eastAsia="ar-SA"/>
              </w:rPr>
            </w:pPr>
            <w:r w:rsidRPr="00B40603">
              <w:t>6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1A20" w:rsidRPr="00B40603" w:rsidRDefault="00761A20" w:rsidP="00EB2D5C">
            <w:pPr>
              <w:suppressAutoHyphens/>
              <w:snapToGrid w:val="0"/>
              <w:ind w:left="-89" w:firstLine="142"/>
              <w:rPr>
                <w:lang w:eastAsia="ar-SA"/>
              </w:rPr>
            </w:pPr>
            <w:r w:rsidRPr="00B40603">
              <w:t>с нарушениями умственного развития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A20" w:rsidRPr="00B40603" w:rsidRDefault="00761A20" w:rsidP="00EB2D5C">
            <w:pPr>
              <w:suppressAutoHyphens/>
              <w:snapToGrid w:val="0"/>
              <w:ind w:firstLine="53"/>
              <w:jc w:val="center"/>
              <w:rPr>
                <w:i/>
                <w:lang w:eastAsia="ar-SA"/>
              </w:rPr>
            </w:pPr>
            <w:r w:rsidRPr="00B40603">
              <w:rPr>
                <w:i/>
              </w:rPr>
              <w:t>«ДУ»</w:t>
            </w:r>
          </w:p>
        </w:tc>
      </w:tr>
    </w:tbl>
    <w:p w:rsidR="00761A20" w:rsidRPr="00B40603" w:rsidRDefault="00761A20" w:rsidP="00761A20">
      <w:pPr>
        <w:pStyle w:val="ac"/>
        <w:jc w:val="both"/>
        <w:rPr>
          <w:szCs w:val="24"/>
        </w:rPr>
      </w:pPr>
      <w:r w:rsidRPr="00B40603">
        <w:rPr>
          <w:szCs w:val="24"/>
        </w:rPr>
        <w:t xml:space="preserve">* - указывается один из вариантов: </w:t>
      </w:r>
      <w:r w:rsidRPr="00B40603">
        <w:rPr>
          <w:b/>
          <w:szCs w:val="24"/>
        </w:rPr>
        <w:t>«А»</w:t>
      </w:r>
      <w:r w:rsidRPr="00B40603">
        <w:rPr>
          <w:szCs w:val="24"/>
        </w:rPr>
        <w:t xml:space="preserve"> доступность всех зон и помещений - универсальная</w:t>
      </w:r>
      <w:r w:rsidRPr="00B40603">
        <w:rPr>
          <w:b/>
          <w:szCs w:val="24"/>
        </w:rPr>
        <w:t>, «Б»</w:t>
      </w:r>
      <w:r w:rsidRPr="00B40603">
        <w:rPr>
          <w:szCs w:val="24"/>
        </w:rPr>
        <w:t xml:space="preserve"> доступны специально выделенные участки и помещения</w:t>
      </w:r>
      <w:r w:rsidRPr="00B40603">
        <w:rPr>
          <w:b/>
          <w:szCs w:val="24"/>
        </w:rPr>
        <w:t>, «ДУ»</w:t>
      </w:r>
      <w:r w:rsidRPr="00B40603">
        <w:rPr>
          <w:szCs w:val="24"/>
        </w:rPr>
        <w:t xml:space="preserve"> доступность условная: дополнительная помощь сотрудника</w:t>
      </w:r>
      <w:r w:rsidRPr="00B40603">
        <w:rPr>
          <w:b/>
          <w:szCs w:val="24"/>
        </w:rPr>
        <w:t>, «ВНД»</w:t>
      </w:r>
      <w:r w:rsidRPr="00B40603">
        <w:rPr>
          <w:szCs w:val="24"/>
        </w:rPr>
        <w:t xml:space="preserve"> не организована доступность.</w:t>
      </w:r>
    </w:p>
    <w:p w:rsidR="00761A20" w:rsidRPr="004312EB" w:rsidRDefault="00761A20" w:rsidP="00761A20">
      <w:pPr>
        <w:rPr>
          <w:sz w:val="8"/>
          <w:szCs w:val="8"/>
        </w:rPr>
      </w:pPr>
    </w:p>
    <w:p w:rsidR="00761A20" w:rsidRPr="000266AE" w:rsidRDefault="00761A20" w:rsidP="00761A20">
      <w:pPr>
        <w:jc w:val="both"/>
      </w:pPr>
      <w:r w:rsidRPr="000266AE">
        <w:t>3.4 Состояние доступности основных структурно-функциональных зон</w:t>
      </w:r>
    </w:p>
    <w:p w:rsidR="00761A20" w:rsidRPr="004312EB" w:rsidRDefault="00761A20" w:rsidP="00761A20">
      <w:pPr>
        <w:rPr>
          <w:sz w:val="8"/>
          <w:szCs w:val="8"/>
        </w:rPr>
      </w:pPr>
    </w:p>
    <w:tbl>
      <w:tblPr>
        <w:tblW w:w="0" w:type="auto"/>
        <w:tblInd w:w="-15" w:type="dxa"/>
        <w:tblLayout w:type="fixed"/>
        <w:tblLook w:val="0000"/>
      </w:tblPr>
      <w:tblGrid>
        <w:gridCol w:w="825"/>
        <w:gridCol w:w="4968"/>
        <w:gridCol w:w="3686"/>
      </w:tblGrid>
      <w:tr w:rsidR="00761A20" w:rsidRPr="000266AE" w:rsidTr="004312EB">
        <w:trPr>
          <w:trHeight w:val="930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1A20" w:rsidRPr="00166F27" w:rsidRDefault="00761A20" w:rsidP="00EB2D5C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  <w:p w:rsidR="00761A20" w:rsidRPr="00166F27" w:rsidRDefault="00761A20" w:rsidP="00EB2D5C">
            <w:pPr>
              <w:snapToGrid w:val="0"/>
              <w:jc w:val="center"/>
              <w:rPr>
                <w:sz w:val="22"/>
                <w:szCs w:val="22"/>
              </w:rPr>
            </w:pPr>
            <w:r w:rsidRPr="00166F27">
              <w:rPr>
                <w:sz w:val="22"/>
                <w:szCs w:val="22"/>
              </w:rPr>
              <w:t>№</w:t>
            </w:r>
          </w:p>
          <w:p w:rsidR="00761A20" w:rsidRPr="00166F27" w:rsidRDefault="00761A20" w:rsidP="00EB2D5C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166F27">
              <w:rPr>
                <w:sz w:val="22"/>
                <w:szCs w:val="22"/>
              </w:rPr>
              <w:t>п /</w:t>
            </w:r>
            <w:proofErr w:type="gramStart"/>
            <w:r w:rsidRPr="00166F27"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1A20" w:rsidRPr="00166F27" w:rsidRDefault="00761A20" w:rsidP="00EB2D5C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166F27">
              <w:rPr>
                <w:sz w:val="22"/>
                <w:szCs w:val="22"/>
              </w:rPr>
              <w:t>Основные структурно-функциональные зоны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A20" w:rsidRPr="00166F27" w:rsidRDefault="00761A20" w:rsidP="00EB2D5C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166F27">
              <w:rPr>
                <w:sz w:val="22"/>
                <w:szCs w:val="22"/>
              </w:rPr>
              <w:t>Состояние доступности, в том числе для основных категорий инвалидов**</w:t>
            </w:r>
          </w:p>
        </w:tc>
      </w:tr>
      <w:tr w:rsidR="004312EB" w:rsidRPr="000266AE" w:rsidTr="004312EB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12EB" w:rsidRPr="000266AE" w:rsidRDefault="004312EB" w:rsidP="00EB2D5C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0266AE">
              <w:t>1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12EB" w:rsidRPr="000266AE" w:rsidRDefault="004312EB" w:rsidP="00E91742">
            <w:pPr>
              <w:suppressAutoHyphens/>
              <w:snapToGrid w:val="0"/>
              <w:rPr>
                <w:lang w:eastAsia="ar-SA"/>
              </w:rPr>
            </w:pPr>
            <w:r w:rsidRPr="000266AE">
              <w:t>Территория, прилегающая к зданию (участок)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EB" w:rsidRPr="00EE2E63" w:rsidRDefault="004312EB" w:rsidP="00E91742">
            <w:pPr>
              <w:suppressAutoHyphens/>
              <w:snapToGrid w:val="0"/>
              <w:jc w:val="center"/>
              <w:rPr>
                <w:i/>
                <w:iCs/>
                <w:color w:val="FF0000"/>
                <w:lang w:eastAsia="ar-SA"/>
              </w:rPr>
            </w:pPr>
            <w:r w:rsidRPr="007D42FB">
              <w:rPr>
                <w:sz w:val="22"/>
                <w:szCs w:val="22"/>
                <w:lang w:eastAsia="en-US"/>
              </w:rPr>
              <w:t>ДП-В</w:t>
            </w:r>
          </w:p>
        </w:tc>
      </w:tr>
      <w:tr w:rsidR="004312EB" w:rsidRPr="000266AE" w:rsidTr="004312EB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12EB" w:rsidRPr="000266AE" w:rsidRDefault="004312EB" w:rsidP="00EB2D5C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0266AE">
              <w:t>2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12EB" w:rsidRPr="000266AE" w:rsidRDefault="004312EB" w:rsidP="00E91742">
            <w:pPr>
              <w:suppressAutoHyphens/>
              <w:snapToGrid w:val="0"/>
              <w:rPr>
                <w:lang w:eastAsia="ar-SA"/>
              </w:rPr>
            </w:pPr>
            <w:r w:rsidRPr="000266AE">
              <w:t>Вход (входы) в здание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EB" w:rsidRPr="00CE7AE2" w:rsidRDefault="004312EB" w:rsidP="00E91742">
            <w:pPr>
              <w:suppressAutoHyphens/>
              <w:snapToGrid w:val="0"/>
              <w:jc w:val="center"/>
              <w:rPr>
                <w:i/>
                <w:iCs/>
                <w:lang w:eastAsia="ar-SA"/>
              </w:rPr>
            </w:pPr>
            <w:r w:rsidRPr="00CE7AE2">
              <w:rPr>
                <w:sz w:val="22"/>
                <w:szCs w:val="22"/>
                <w:lang w:eastAsia="en-US"/>
              </w:rPr>
              <w:t>ДУ</w:t>
            </w:r>
          </w:p>
        </w:tc>
      </w:tr>
      <w:tr w:rsidR="004312EB" w:rsidRPr="000266AE" w:rsidTr="004312EB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12EB" w:rsidRPr="000266AE" w:rsidRDefault="004312EB" w:rsidP="00EB2D5C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0266AE">
              <w:t>3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312EB" w:rsidRPr="000266AE" w:rsidRDefault="004312EB" w:rsidP="00E91742">
            <w:pPr>
              <w:suppressAutoHyphens/>
              <w:snapToGrid w:val="0"/>
              <w:rPr>
                <w:lang w:eastAsia="ar-SA"/>
              </w:rPr>
            </w:pPr>
            <w:r w:rsidRPr="000266AE">
              <w:t>Путь (пути) движения внутри здания (в т.ч. пути эвакуации)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312EB" w:rsidRPr="00CE7AE2" w:rsidRDefault="004312EB" w:rsidP="00E9174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E7AE2">
              <w:rPr>
                <w:sz w:val="22"/>
                <w:szCs w:val="22"/>
                <w:lang w:eastAsia="en-US"/>
              </w:rPr>
              <w:t>ДП-В</w:t>
            </w:r>
          </w:p>
        </w:tc>
      </w:tr>
      <w:tr w:rsidR="004312EB" w:rsidRPr="000266AE" w:rsidTr="004312EB">
        <w:tc>
          <w:tcPr>
            <w:tcW w:w="8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312EB" w:rsidRPr="000266AE" w:rsidRDefault="004312EB" w:rsidP="00EB2D5C">
            <w:pPr>
              <w:suppressAutoHyphens/>
              <w:snapToGrid w:val="0"/>
              <w:jc w:val="center"/>
            </w:pPr>
            <w:r>
              <w:t>4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12EB" w:rsidRPr="00F055F1" w:rsidRDefault="004312EB" w:rsidP="00E9174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055F1">
              <w:rPr>
                <w:sz w:val="22"/>
                <w:szCs w:val="22"/>
                <w:lang w:eastAsia="en-US"/>
              </w:rPr>
              <w:t xml:space="preserve">Зоны целевого назначения здания (целевого посещения объекта)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12EB" w:rsidRPr="00F055F1" w:rsidRDefault="004312EB" w:rsidP="00E9174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055F1">
              <w:rPr>
                <w:sz w:val="22"/>
                <w:szCs w:val="22"/>
                <w:lang w:eastAsia="en-US"/>
              </w:rPr>
              <w:t>ДУ</w:t>
            </w:r>
          </w:p>
        </w:tc>
      </w:tr>
      <w:tr w:rsidR="004312EB" w:rsidRPr="000266AE" w:rsidTr="004312EB">
        <w:tc>
          <w:tcPr>
            <w:tcW w:w="82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4312EB" w:rsidRPr="000266AE" w:rsidRDefault="004312EB" w:rsidP="00EB2D5C">
            <w:pPr>
              <w:suppressAutoHyphens/>
              <w:snapToGrid w:val="0"/>
              <w:jc w:val="center"/>
            </w:pPr>
          </w:p>
        </w:tc>
        <w:tc>
          <w:tcPr>
            <w:tcW w:w="49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2EB" w:rsidRPr="00F055F1" w:rsidRDefault="004312EB" w:rsidP="00E91742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F055F1">
              <w:rPr>
                <w:sz w:val="22"/>
                <w:szCs w:val="22"/>
                <w:lang w:eastAsia="en-US"/>
              </w:rPr>
              <w:t>Зрительный зал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2EB" w:rsidRPr="00F055F1" w:rsidRDefault="004312EB" w:rsidP="00E9174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055F1">
              <w:rPr>
                <w:sz w:val="22"/>
                <w:szCs w:val="22"/>
                <w:lang w:eastAsia="en-US"/>
              </w:rPr>
              <w:t>Д У</w:t>
            </w:r>
          </w:p>
        </w:tc>
      </w:tr>
      <w:tr w:rsidR="004312EB" w:rsidRPr="000266AE" w:rsidTr="004312EB">
        <w:tc>
          <w:tcPr>
            <w:tcW w:w="8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12EB" w:rsidRPr="000266AE" w:rsidRDefault="004312EB" w:rsidP="00EB2D5C">
            <w:pPr>
              <w:suppressAutoHyphens/>
              <w:snapToGrid w:val="0"/>
              <w:jc w:val="center"/>
            </w:pPr>
          </w:p>
        </w:tc>
        <w:tc>
          <w:tcPr>
            <w:tcW w:w="4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2EB" w:rsidRPr="00F055F1" w:rsidRDefault="004312EB" w:rsidP="00E91742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F055F1">
              <w:rPr>
                <w:sz w:val="22"/>
                <w:szCs w:val="22"/>
                <w:lang w:eastAsia="en-US"/>
              </w:rPr>
              <w:t xml:space="preserve">Сцена 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2EB" w:rsidRPr="00F055F1" w:rsidRDefault="004312EB" w:rsidP="00E9174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055F1">
              <w:rPr>
                <w:sz w:val="22"/>
                <w:szCs w:val="22"/>
                <w:lang w:eastAsia="en-US"/>
              </w:rPr>
              <w:t>ДЧ-И (С, Г</w:t>
            </w:r>
            <w:proofErr w:type="gramStart"/>
            <w:r w:rsidRPr="00F055F1">
              <w:rPr>
                <w:sz w:val="22"/>
                <w:szCs w:val="22"/>
                <w:lang w:eastAsia="en-US"/>
              </w:rPr>
              <w:t>,У</w:t>
            </w:r>
            <w:proofErr w:type="gramEnd"/>
            <w:r w:rsidRPr="00F055F1">
              <w:rPr>
                <w:sz w:val="22"/>
                <w:szCs w:val="22"/>
                <w:lang w:eastAsia="en-US"/>
              </w:rPr>
              <w:t>)</w:t>
            </w:r>
          </w:p>
        </w:tc>
      </w:tr>
      <w:tr w:rsidR="004312EB" w:rsidRPr="000266AE" w:rsidTr="004312EB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12EB" w:rsidRPr="000266AE" w:rsidRDefault="004312EB" w:rsidP="00EB2D5C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0266AE">
              <w:t>5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312EB" w:rsidRPr="000266AE" w:rsidRDefault="004312EB" w:rsidP="00E91742">
            <w:pPr>
              <w:suppressAutoHyphens/>
              <w:snapToGrid w:val="0"/>
              <w:rPr>
                <w:lang w:eastAsia="ar-SA"/>
              </w:rPr>
            </w:pPr>
            <w:r w:rsidRPr="000266AE">
              <w:t>Санитарно-гигиенические помещения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2EB" w:rsidRPr="00864AEF" w:rsidRDefault="004312EB" w:rsidP="00E9174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864AEF">
              <w:rPr>
                <w:lang w:eastAsia="ar-SA"/>
              </w:rPr>
              <w:t>ОТСУТСТВУЕТ</w:t>
            </w:r>
          </w:p>
        </w:tc>
      </w:tr>
      <w:tr w:rsidR="004312EB" w:rsidRPr="000266AE" w:rsidTr="004312EB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12EB" w:rsidRPr="000266AE" w:rsidRDefault="004312EB" w:rsidP="00EB2D5C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0266AE">
              <w:t>6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12EB" w:rsidRPr="000266AE" w:rsidRDefault="004312EB" w:rsidP="00E91742">
            <w:pPr>
              <w:suppressAutoHyphens/>
              <w:snapToGrid w:val="0"/>
              <w:rPr>
                <w:lang w:eastAsia="ar-SA"/>
              </w:rPr>
            </w:pPr>
            <w:r w:rsidRPr="000266AE">
              <w:t>Система информации и связи (на всех зонах)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EB" w:rsidRPr="00F12B38" w:rsidRDefault="004312EB" w:rsidP="00E9174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12B38">
              <w:rPr>
                <w:sz w:val="22"/>
                <w:szCs w:val="22"/>
                <w:lang w:eastAsia="en-US"/>
              </w:rPr>
              <w:t>ДЧ-И (О, К, У)</w:t>
            </w:r>
          </w:p>
          <w:p w:rsidR="004312EB" w:rsidRPr="00F12B38" w:rsidRDefault="004312EB" w:rsidP="00E91742">
            <w:pPr>
              <w:suppressAutoHyphens/>
              <w:snapToGrid w:val="0"/>
              <w:jc w:val="center"/>
              <w:rPr>
                <w:i/>
                <w:iCs/>
              </w:rPr>
            </w:pPr>
            <w:r w:rsidRPr="00F12B38">
              <w:rPr>
                <w:sz w:val="22"/>
                <w:szCs w:val="22"/>
                <w:lang w:eastAsia="en-US"/>
              </w:rPr>
              <w:t>ДУ (С, Г)</w:t>
            </w:r>
          </w:p>
        </w:tc>
      </w:tr>
      <w:tr w:rsidR="004312EB" w:rsidRPr="000266AE" w:rsidTr="004312EB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12EB" w:rsidRPr="000266AE" w:rsidRDefault="004312EB" w:rsidP="00EB2D5C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0266AE">
              <w:t>7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12EB" w:rsidRPr="000266AE" w:rsidRDefault="004312EB" w:rsidP="00E91742">
            <w:pPr>
              <w:suppressAutoHyphens/>
              <w:snapToGrid w:val="0"/>
              <w:rPr>
                <w:lang w:eastAsia="ar-SA"/>
              </w:rPr>
            </w:pPr>
            <w:r w:rsidRPr="000266AE">
              <w:t>Пути движения к объекту (от остановки транспорта)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2EB" w:rsidRPr="00F12B38" w:rsidRDefault="004312EB" w:rsidP="00E91742">
            <w:pPr>
              <w:suppressAutoHyphens/>
              <w:snapToGrid w:val="0"/>
              <w:jc w:val="center"/>
              <w:rPr>
                <w:iCs/>
                <w:lang w:eastAsia="ar-SA"/>
              </w:rPr>
            </w:pPr>
            <w:r w:rsidRPr="00F12B38">
              <w:rPr>
                <w:iCs/>
              </w:rPr>
              <w:t>ДУ</w:t>
            </w:r>
          </w:p>
        </w:tc>
      </w:tr>
    </w:tbl>
    <w:p w:rsidR="00761A20" w:rsidRPr="00B40603" w:rsidRDefault="00761A20" w:rsidP="00761A20">
      <w:pPr>
        <w:jc w:val="both"/>
        <w:rPr>
          <w:lang w:eastAsia="ar-SA"/>
        </w:rPr>
      </w:pPr>
      <w:r w:rsidRPr="00B40603">
        <w:rPr>
          <w:b/>
        </w:rPr>
        <w:t xml:space="preserve">** </w:t>
      </w:r>
      <w:r w:rsidRPr="00B40603">
        <w:t>Указывается:</w:t>
      </w:r>
      <w:r w:rsidRPr="00B40603">
        <w:rPr>
          <w:b/>
        </w:rPr>
        <w:t xml:space="preserve"> </w:t>
      </w:r>
      <w:proofErr w:type="gramStart"/>
      <w:r w:rsidRPr="00166F27">
        <w:t>ДП-В - доступно полностью всем;  ДП-И (К, О, С, Г, У) – доступно полностью избирательно (указать категории инвалидов); ДЧ-В - доступно частично всем; ДЧ-И (К, О, С, Г, У) – доступно частично избирательно (указать категории инвалидов); ДУ - доступно условно, ВНД</w:t>
      </w:r>
      <w:r w:rsidRPr="00B40603">
        <w:t xml:space="preserve"> – временно недоступно</w:t>
      </w:r>
      <w:proofErr w:type="gramEnd"/>
    </w:p>
    <w:p w:rsidR="00761A20" w:rsidRPr="004312EB" w:rsidRDefault="00761A20" w:rsidP="00761A20">
      <w:pPr>
        <w:jc w:val="both"/>
        <w:rPr>
          <w:sz w:val="12"/>
          <w:szCs w:val="12"/>
        </w:rPr>
      </w:pPr>
    </w:p>
    <w:p w:rsidR="00761A20" w:rsidRPr="00B40603" w:rsidRDefault="00761A20" w:rsidP="00761A20">
      <w:pPr>
        <w:jc w:val="both"/>
      </w:pPr>
      <w:r w:rsidRPr="00B40603">
        <w:t xml:space="preserve">3.5. ИТОГОВОЕ  ЗАКЛЮЧЕНИЕ о состоянии доступности ОСИ:     </w:t>
      </w:r>
    </w:p>
    <w:p w:rsidR="00761A20" w:rsidRPr="000266AE" w:rsidRDefault="00761A20" w:rsidP="004312EB">
      <w:pPr>
        <w:jc w:val="both"/>
        <w:rPr>
          <w:i/>
          <w:u w:val="single"/>
        </w:rPr>
      </w:pPr>
      <w:r w:rsidRPr="000266AE">
        <w:rPr>
          <w:i/>
          <w:u w:val="single"/>
        </w:rPr>
        <w:t>Объект признан условно доступным для всех категорий инвалидов.</w:t>
      </w:r>
      <w:r w:rsidR="004312EB">
        <w:rPr>
          <w:i/>
          <w:u w:val="single"/>
        </w:rPr>
        <w:t xml:space="preserve"> </w:t>
      </w:r>
      <w:r w:rsidRPr="000266AE">
        <w:rPr>
          <w:i/>
          <w:u w:val="single"/>
        </w:rPr>
        <w:t>Условная доступность объекта обеспечена содействием сотрудников объекта, ответственных за сопровождение и оказание помощи инвалидам при посещении ими объекта.</w:t>
      </w:r>
    </w:p>
    <w:p w:rsidR="00761A20" w:rsidRDefault="00761A20" w:rsidP="00761A20">
      <w:pPr>
        <w:jc w:val="both"/>
      </w:pPr>
      <w:r w:rsidRPr="000266AE">
        <w:lastRenderedPageBreak/>
        <w:t xml:space="preserve">Полная доступность объекта может быть обеспечена </w:t>
      </w:r>
      <w:proofErr w:type="gramStart"/>
      <w:r w:rsidRPr="000266AE">
        <w:t>при</w:t>
      </w:r>
      <w:proofErr w:type="gramEnd"/>
      <w:r w:rsidRPr="000266AE">
        <w:t xml:space="preserve"> </w:t>
      </w:r>
      <w:proofErr w:type="gramStart"/>
      <w:r w:rsidRPr="000266AE">
        <w:t>организация</w:t>
      </w:r>
      <w:proofErr w:type="gramEnd"/>
      <w:r w:rsidRPr="000266AE">
        <w:t xml:space="preserve"> обучения сотрудников ответственных за сопровождение и оказание помощи инвалидам при посещении ими объекта, по оказанию необходимой квалифицированной помощи МНГ (знание специфики различных групп инвалидности и влияние её на способность передвижения внутри помещения, а так же на прилегающих территориях; умение использовать специальную технику при оказании помощи МНГ)</w:t>
      </w:r>
      <w:r>
        <w:t>, а также выполнения</w:t>
      </w:r>
      <w:r w:rsidRPr="000266AE">
        <w:t xml:space="preserve"> </w:t>
      </w:r>
      <w:r>
        <w:t>ряда организационных</w:t>
      </w:r>
      <w:r w:rsidRPr="000266AE">
        <w:t xml:space="preserve"> мероприятий</w:t>
      </w:r>
      <w:r>
        <w:t xml:space="preserve"> и ремонтных работ.</w:t>
      </w:r>
    </w:p>
    <w:p w:rsidR="00761A20" w:rsidRPr="004312EB" w:rsidRDefault="00761A20" w:rsidP="00761A20">
      <w:pPr>
        <w:jc w:val="both"/>
        <w:rPr>
          <w:sz w:val="8"/>
          <w:szCs w:val="8"/>
        </w:rPr>
      </w:pPr>
    </w:p>
    <w:p w:rsidR="00761A20" w:rsidRPr="000F3718" w:rsidRDefault="00761A20" w:rsidP="00761A20">
      <w:pPr>
        <w:jc w:val="both"/>
      </w:pPr>
      <w:r w:rsidRPr="00166F27">
        <w:rPr>
          <w:u w:val="single"/>
        </w:rPr>
        <w:t>Рекомендуется</w:t>
      </w:r>
      <w:r w:rsidRPr="00166F27">
        <w:t xml:space="preserve"> </w:t>
      </w:r>
      <w:r w:rsidRPr="000D15A2">
        <w:t xml:space="preserve">для достижения </w:t>
      </w:r>
      <w:r>
        <w:t>п</w:t>
      </w:r>
      <w:r w:rsidRPr="000D15A2">
        <w:t>олн</w:t>
      </w:r>
      <w:r>
        <w:t>ой</w:t>
      </w:r>
      <w:r w:rsidRPr="000D15A2">
        <w:t xml:space="preserve"> доступност</w:t>
      </w:r>
      <w:r>
        <w:t>и</w:t>
      </w:r>
      <w:r w:rsidRPr="000D15A2">
        <w:t xml:space="preserve"> объекта</w:t>
      </w:r>
      <w:r>
        <w:t xml:space="preserve"> и</w:t>
      </w:r>
      <w:r w:rsidRPr="000D15A2">
        <w:t xml:space="preserve"> выполнения </w:t>
      </w:r>
      <w:r>
        <w:t>всех необходимых</w:t>
      </w:r>
      <w:r w:rsidRPr="000D15A2">
        <w:t xml:space="preserve"> мероприятий</w:t>
      </w:r>
      <w:r>
        <w:t xml:space="preserve"> разработать и согласовать с вышестоящей организацией </w:t>
      </w:r>
      <w:r w:rsidRPr="000F3718">
        <w:t xml:space="preserve">План мероприятий по поэтапному повышению уровня доступности для инвалидов объекта социальной инфраструктуры </w:t>
      </w:r>
      <w:r>
        <w:t>–</w:t>
      </w:r>
      <w:r w:rsidRPr="000F3718">
        <w:t xml:space="preserve"> </w:t>
      </w:r>
      <w:r>
        <w:t>муниципального казенного учреждения культуры «Культурно-Досуговый центр «Мга»</w:t>
      </w:r>
      <w:r w:rsidRPr="000F3718">
        <w:t xml:space="preserve"> и предоставляемых им услуг </w:t>
      </w:r>
      <w:r>
        <w:t>«</w:t>
      </w:r>
      <w:r w:rsidRPr="000F3718">
        <w:t>дорожная карта объекта</w:t>
      </w:r>
      <w:r>
        <w:t>»</w:t>
      </w:r>
      <w:r w:rsidRPr="000F3718">
        <w:t xml:space="preserve"> на 201</w:t>
      </w:r>
      <w:r>
        <w:t>7</w:t>
      </w:r>
      <w:r w:rsidRPr="000F3718">
        <w:t>-2030 годы</w:t>
      </w:r>
      <w:r>
        <w:t>.</w:t>
      </w:r>
    </w:p>
    <w:p w:rsidR="00761A20" w:rsidRPr="004312EB" w:rsidRDefault="00761A20" w:rsidP="00761A20">
      <w:pPr>
        <w:jc w:val="both"/>
        <w:rPr>
          <w:sz w:val="8"/>
          <w:szCs w:val="8"/>
        </w:rPr>
      </w:pPr>
    </w:p>
    <w:p w:rsidR="00761A20" w:rsidRPr="00B40603" w:rsidRDefault="00761A20" w:rsidP="00761A20">
      <w:pPr>
        <w:jc w:val="center"/>
      </w:pPr>
      <w:r w:rsidRPr="00B40603">
        <w:rPr>
          <w:b/>
        </w:rPr>
        <w:t>4. Управленческое решение</w:t>
      </w:r>
    </w:p>
    <w:p w:rsidR="00761A20" w:rsidRPr="004312EB" w:rsidRDefault="00761A20" w:rsidP="00761A20">
      <w:pPr>
        <w:rPr>
          <w:sz w:val="12"/>
          <w:szCs w:val="12"/>
        </w:rPr>
      </w:pPr>
    </w:p>
    <w:p w:rsidR="00761A20" w:rsidRPr="00B40603" w:rsidRDefault="00761A20" w:rsidP="00761A20">
      <w:pPr>
        <w:spacing w:after="120"/>
      </w:pPr>
      <w:r w:rsidRPr="00B40603">
        <w:t>4.1.  Рекомендации по адаптации основных структурных элементов объекта</w:t>
      </w:r>
    </w:p>
    <w:tbl>
      <w:tblPr>
        <w:tblW w:w="9479" w:type="dxa"/>
        <w:tblInd w:w="-15" w:type="dxa"/>
        <w:tblLayout w:type="fixed"/>
        <w:tblLook w:val="0000"/>
      </w:tblPr>
      <w:tblGrid>
        <w:gridCol w:w="675"/>
        <w:gridCol w:w="5118"/>
        <w:gridCol w:w="3686"/>
      </w:tblGrid>
      <w:tr w:rsidR="00761A20" w:rsidRPr="00B40603" w:rsidTr="00EB2D5C">
        <w:trPr>
          <w:trHeight w:val="99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1A20" w:rsidRPr="00B40603" w:rsidRDefault="00761A20" w:rsidP="00EB2D5C">
            <w:pPr>
              <w:snapToGrid w:val="0"/>
              <w:ind w:firstLine="26"/>
              <w:jc w:val="center"/>
              <w:rPr>
                <w:lang w:eastAsia="ar-SA"/>
              </w:rPr>
            </w:pPr>
            <w:r w:rsidRPr="00B40603">
              <w:t>№</w:t>
            </w:r>
          </w:p>
          <w:p w:rsidR="00761A20" w:rsidRPr="00B40603" w:rsidRDefault="00761A20" w:rsidP="00EB2D5C">
            <w:pPr>
              <w:suppressAutoHyphens/>
              <w:spacing w:line="360" w:lineRule="auto"/>
              <w:ind w:firstLine="26"/>
              <w:jc w:val="center"/>
              <w:rPr>
                <w:lang w:eastAsia="ar-SA"/>
              </w:rPr>
            </w:pPr>
            <w:r w:rsidRPr="00B40603">
              <w:t>п /</w:t>
            </w:r>
            <w:proofErr w:type="gramStart"/>
            <w:r w:rsidRPr="00B40603">
              <w:t>п</w:t>
            </w:r>
            <w:proofErr w:type="gramEnd"/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1A20" w:rsidRPr="00B40603" w:rsidRDefault="00761A20" w:rsidP="00EB2D5C">
            <w:pPr>
              <w:suppressAutoHyphens/>
              <w:snapToGrid w:val="0"/>
              <w:ind w:firstLine="26"/>
              <w:jc w:val="center"/>
              <w:rPr>
                <w:lang w:eastAsia="ar-SA"/>
              </w:rPr>
            </w:pPr>
            <w:r w:rsidRPr="00B40603">
              <w:t>Основные структурно-функциональные зоны объекта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A20" w:rsidRPr="00B40603" w:rsidRDefault="00761A20" w:rsidP="00EB2D5C">
            <w:pPr>
              <w:suppressAutoHyphens/>
              <w:snapToGrid w:val="0"/>
              <w:ind w:firstLine="26"/>
              <w:jc w:val="center"/>
              <w:rPr>
                <w:lang w:eastAsia="ar-SA"/>
              </w:rPr>
            </w:pPr>
            <w:r w:rsidRPr="00B40603">
              <w:t>Рекомендации по адаптации объекта (вид работы)*</w:t>
            </w:r>
          </w:p>
        </w:tc>
      </w:tr>
      <w:tr w:rsidR="004312EB" w:rsidRPr="00B40603" w:rsidTr="00EB2D5C">
        <w:trPr>
          <w:trHeight w:val="46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12EB" w:rsidRPr="00B40603" w:rsidRDefault="004312EB" w:rsidP="00EB2D5C">
            <w:pPr>
              <w:suppressAutoHyphens/>
              <w:snapToGrid w:val="0"/>
              <w:ind w:firstLine="26"/>
              <w:rPr>
                <w:lang w:eastAsia="ar-SA"/>
              </w:rPr>
            </w:pPr>
            <w:r w:rsidRPr="00B40603">
              <w:t>1</w:t>
            </w: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12EB" w:rsidRPr="00B40603" w:rsidRDefault="004312EB" w:rsidP="00EB2D5C">
            <w:pPr>
              <w:suppressAutoHyphens/>
              <w:snapToGrid w:val="0"/>
              <w:rPr>
                <w:lang w:eastAsia="ar-SA"/>
              </w:rPr>
            </w:pPr>
            <w:r w:rsidRPr="00B40603">
              <w:t>Территория, прилегающая к зданию (участок)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EB" w:rsidRPr="00012E1C" w:rsidRDefault="004312EB" w:rsidP="00E91742">
            <w:pPr>
              <w:suppressAutoHyphens/>
              <w:snapToGrid w:val="0"/>
              <w:ind w:firstLine="26"/>
              <w:rPr>
                <w:i/>
                <w:lang w:eastAsia="ar-SA"/>
              </w:rPr>
            </w:pPr>
            <w:r w:rsidRPr="00012E1C">
              <w:rPr>
                <w:i/>
                <w:lang w:eastAsia="en-US"/>
              </w:rPr>
              <w:t>Организационные мероприятия</w:t>
            </w:r>
          </w:p>
        </w:tc>
      </w:tr>
      <w:tr w:rsidR="004312EB" w:rsidRPr="00B40603" w:rsidTr="00EB2D5C">
        <w:trPr>
          <w:trHeight w:val="43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12EB" w:rsidRPr="00B40603" w:rsidRDefault="004312EB" w:rsidP="00EB2D5C">
            <w:pPr>
              <w:suppressAutoHyphens/>
              <w:snapToGrid w:val="0"/>
              <w:ind w:firstLine="26"/>
              <w:rPr>
                <w:lang w:eastAsia="ar-SA"/>
              </w:rPr>
            </w:pPr>
            <w:r w:rsidRPr="00B40603">
              <w:t>2</w:t>
            </w: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12EB" w:rsidRPr="00B40603" w:rsidRDefault="004312EB" w:rsidP="00EB2D5C">
            <w:pPr>
              <w:suppressAutoHyphens/>
              <w:snapToGrid w:val="0"/>
              <w:rPr>
                <w:lang w:eastAsia="ar-SA"/>
              </w:rPr>
            </w:pPr>
            <w:r w:rsidRPr="00B40603">
              <w:t>Вход (входы) в здание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EB" w:rsidRPr="00012E1C" w:rsidRDefault="004312EB" w:rsidP="00E91742">
            <w:pPr>
              <w:suppressAutoHyphens/>
              <w:snapToGrid w:val="0"/>
              <w:ind w:firstLine="26"/>
              <w:rPr>
                <w:i/>
                <w:lang w:eastAsia="ar-SA"/>
              </w:rPr>
            </w:pPr>
            <w:r w:rsidRPr="00012E1C">
              <w:rPr>
                <w:i/>
                <w:lang w:eastAsia="en-US"/>
              </w:rPr>
              <w:t>Организационные мероприятия, строительство</w:t>
            </w:r>
          </w:p>
        </w:tc>
      </w:tr>
      <w:tr w:rsidR="004312EB" w:rsidRPr="00B40603" w:rsidTr="00EB2D5C">
        <w:trPr>
          <w:trHeight w:val="27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12EB" w:rsidRPr="00B40603" w:rsidRDefault="004312EB" w:rsidP="00EB2D5C">
            <w:pPr>
              <w:suppressAutoHyphens/>
              <w:snapToGrid w:val="0"/>
              <w:ind w:firstLine="26"/>
              <w:rPr>
                <w:lang w:eastAsia="ar-SA"/>
              </w:rPr>
            </w:pPr>
            <w:r w:rsidRPr="00B40603">
              <w:t>3</w:t>
            </w: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12EB" w:rsidRPr="00B40603" w:rsidRDefault="004312EB" w:rsidP="00EB2D5C">
            <w:pPr>
              <w:suppressAutoHyphens/>
              <w:snapToGrid w:val="0"/>
              <w:rPr>
                <w:lang w:eastAsia="ar-SA"/>
              </w:rPr>
            </w:pPr>
            <w:r w:rsidRPr="00B40603">
              <w:t>Путь (пути) движения внутри здания (в т.ч. пути эвакуации)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EB" w:rsidRPr="00012E1C" w:rsidRDefault="004312EB" w:rsidP="00E91742">
            <w:pPr>
              <w:suppressAutoHyphens/>
              <w:snapToGrid w:val="0"/>
              <w:ind w:firstLine="26"/>
              <w:rPr>
                <w:i/>
                <w:lang w:eastAsia="ar-SA"/>
              </w:rPr>
            </w:pPr>
            <w:r w:rsidRPr="00012E1C">
              <w:rPr>
                <w:i/>
                <w:lang w:eastAsia="en-US"/>
              </w:rPr>
              <w:t>Организационные мероприятия</w:t>
            </w:r>
          </w:p>
        </w:tc>
      </w:tr>
      <w:tr w:rsidR="004312EB" w:rsidRPr="00B40603" w:rsidTr="0097663B">
        <w:trPr>
          <w:trHeight w:val="27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12EB" w:rsidRPr="00B40603" w:rsidRDefault="004312EB" w:rsidP="00EB2D5C">
            <w:pPr>
              <w:suppressAutoHyphens/>
              <w:snapToGrid w:val="0"/>
              <w:ind w:firstLine="26"/>
              <w:rPr>
                <w:lang w:eastAsia="ar-SA"/>
              </w:rPr>
            </w:pPr>
            <w:r w:rsidRPr="00B40603">
              <w:t>4</w:t>
            </w: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12EB" w:rsidRPr="00B40603" w:rsidRDefault="004312EB" w:rsidP="00EB2D5C">
            <w:pPr>
              <w:suppressAutoHyphens/>
              <w:snapToGrid w:val="0"/>
              <w:rPr>
                <w:lang w:eastAsia="ar-SA"/>
              </w:rPr>
            </w:pPr>
            <w:r w:rsidRPr="00B40603">
              <w:t>Зона целевого назначения здания (целевого посещения объекта)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2EB" w:rsidRPr="00012E1C" w:rsidRDefault="004312EB" w:rsidP="00E91742">
            <w:pPr>
              <w:widowControl w:val="0"/>
              <w:suppressAutoHyphens/>
              <w:autoSpaceDE w:val="0"/>
              <w:autoSpaceDN w:val="0"/>
              <w:adjustRightInd w:val="0"/>
              <w:rPr>
                <w:i/>
                <w:lang w:eastAsia="en-US"/>
              </w:rPr>
            </w:pPr>
            <w:r w:rsidRPr="00012E1C">
              <w:rPr>
                <w:i/>
                <w:lang w:eastAsia="en-US"/>
              </w:rPr>
              <w:t>Текущий ремонт, организационные мероприятия, ТСР</w:t>
            </w:r>
          </w:p>
        </w:tc>
      </w:tr>
      <w:tr w:rsidR="004312EB" w:rsidRPr="00B40603" w:rsidTr="00EB2D5C">
        <w:trPr>
          <w:trHeight w:val="55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12EB" w:rsidRPr="00B40603" w:rsidRDefault="004312EB" w:rsidP="00EB2D5C">
            <w:pPr>
              <w:suppressAutoHyphens/>
              <w:snapToGrid w:val="0"/>
              <w:ind w:firstLine="26"/>
              <w:rPr>
                <w:lang w:eastAsia="ar-SA"/>
              </w:rPr>
            </w:pPr>
            <w:r w:rsidRPr="00B40603">
              <w:t>5</w:t>
            </w: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12EB" w:rsidRPr="00B40603" w:rsidRDefault="004312EB" w:rsidP="00EB2D5C">
            <w:pPr>
              <w:suppressAutoHyphens/>
              <w:snapToGrid w:val="0"/>
              <w:rPr>
                <w:lang w:eastAsia="ar-SA"/>
              </w:rPr>
            </w:pPr>
            <w:r w:rsidRPr="00B40603">
              <w:t>Санитарно-гигиенические помещения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EB" w:rsidRPr="00012E1C" w:rsidRDefault="004312EB" w:rsidP="00E91742">
            <w:pPr>
              <w:suppressAutoHyphens/>
              <w:snapToGrid w:val="0"/>
              <w:ind w:firstLine="26"/>
              <w:rPr>
                <w:i/>
                <w:lang w:eastAsia="ar-SA"/>
              </w:rPr>
            </w:pPr>
            <w:r w:rsidRPr="00012E1C">
              <w:rPr>
                <w:i/>
                <w:lang w:eastAsia="ar-SA"/>
              </w:rPr>
              <w:t>Реконструкция здания</w:t>
            </w:r>
          </w:p>
        </w:tc>
      </w:tr>
      <w:tr w:rsidR="004312EB" w:rsidRPr="00B40603" w:rsidTr="00EB2D5C">
        <w:trPr>
          <w:trHeight w:val="27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12EB" w:rsidRPr="00B40603" w:rsidRDefault="004312EB" w:rsidP="00EB2D5C">
            <w:pPr>
              <w:suppressAutoHyphens/>
              <w:snapToGrid w:val="0"/>
              <w:ind w:firstLine="26"/>
              <w:rPr>
                <w:lang w:eastAsia="ar-SA"/>
              </w:rPr>
            </w:pPr>
            <w:r w:rsidRPr="00B40603">
              <w:t>6</w:t>
            </w: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12EB" w:rsidRPr="00B40603" w:rsidRDefault="004312EB" w:rsidP="00EB2D5C">
            <w:pPr>
              <w:suppressAutoHyphens/>
              <w:snapToGrid w:val="0"/>
              <w:ind w:firstLine="26"/>
              <w:rPr>
                <w:lang w:eastAsia="ar-SA"/>
              </w:rPr>
            </w:pPr>
            <w:r w:rsidRPr="00B40603">
              <w:t>Система информации на объекте (на всех зонах)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EB" w:rsidRPr="00012E1C" w:rsidRDefault="004312EB" w:rsidP="00E91742">
            <w:pPr>
              <w:suppressAutoHyphens/>
              <w:snapToGrid w:val="0"/>
              <w:ind w:firstLine="26"/>
              <w:rPr>
                <w:i/>
                <w:lang w:eastAsia="ar-SA"/>
              </w:rPr>
            </w:pPr>
            <w:r w:rsidRPr="00012E1C">
              <w:rPr>
                <w:i/>
                <w:lang w:eastAsia="ar-SA"/>
              </w:rPr>
              <w:t>Индивидуальное решение с ТСР</w:t>
            </w:r>
          </w:p>
        </w:tc>
      </w:tr>
      <w:tr w:rsidR="004312EB" w:rsidRPr="00B40603" w:rsidTr="00EB2D5C">
        <w:trPr>
          <w:trHeight w:val="27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12EB" w:rsidRPr="00B40603" w:rsidRDefault="004312EB" w:rsidP="00EB2D5C">
            <w:pPr>
              <w:suppressAutoHyphens/>
              <w:snapToGrid w:val="0"/>
              <w:ind w:firstLine="26"/>
              <w:rPr>
                <w:lang w:eastAsia="ar-SA"/>
              </w:rPr>
            </w:pPr>
            <w:r w:rsidRPr="00B40603">
              <w:t>7</w:t>
            </w: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12EB" w:rsidRPr="00B40603" w:rsidRDefault="004312EB" w:rsidP="00EB2D5C">
            <w:pPr>
              <w:suppressAutoHyphens/>
              <w:snapToGrid w:val="0"/>
              <w:ind w:firstLine="26"/>
              <w:rPr>
                <w:lang w:eastAsia="ar-SA"/>
              </w:rPr>
            </w:pPr>
            <w:r w:rsidRPr="00B40603">
              <w:t>Пути движения  к объекту (от остановки транспорта)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EB" w:rsidRPr="00012E1C" w:rsidRDefault="004312EB" w:rsidP="00E91742">
            <w:pPr>
              <w:suppressAutoHyphens/>
              <w:snapToGrid w:val="0"/>
              <w:ind w:firstLine="26"/>
              <w:rPr>
                <w:i/>
                <w:lang w:eastAsia="ar-SA"/>
              </w:rPr>
            </w:pPr>
            <w:r w:rsidRPr="00012E1C">
              <w:rPr>
                <w:i/>
              </w:rPr>
              <w:t>Не нуждается</w:t>
            </w:r>
          </w:p>
        </w:tc>
      </w:tr>
      <w:tr w:rsidR="004312EB" w:rsidRPr="00B40603" w:rsidTr="00EB2D5C">
        <w:trPr>
          <w:trHeight w:val="27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12EB" w:rsidRPr="00B40603" w:rsidRDefault="004312EB" w:rsidP="00EB2D5C">
            <w:pPr>
              <w:suppressAutoHyphens/>
              <w:snapToGrid w:val="0"/>
              <w:ind w:firstLine="26"/>
              <w:rPr>
                <w:lang w:eastAsia="ar-SA"/>
              </w:rPr>
            </w:pPr>
            <w:r w:rsidRPr="00B40603">
              <w:t>8</w:t>
            </w: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12EB" w:rsidRPr="00B40603" w:rsidRDefault="004312EB" w:rsidP="00EB2D5C">
            <w:pPr>
              <w:suppressAutoHyphens/>
              <w:snapToGrid w:val="0"/>
              <w:ind w:firstLine="26"/>
              <w:rPr>
                <w:lang w:eastAsia="ar-SA"/>
              </w:rPr>
            </w:pPr>
            <w:r w:rsidRPr="00B40603">
              <w:t>Все зоны и участки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EB" w:rsidRPr="00012E1C" w:rsidRDefault="004312EB" w:rsidP="00E91742">
            <w:pPr>
              <w:suppressAutoHyphens/>
              <w:snapToGrid w:val="0"/>
              <w:ind w:firstLine="26"/>
              <w:rPr>
                <w:i/>
                <w:lang w:eastAsia="ar-SA"/>
              </w:rPr>
            </w:pPr>
            <w:r w:rsidRPr="00012E1C">
              <w:rPr>
                <w:i/>
                <w:lang w:eastAsia="ar-SA"/>
              </w:rPr>
              <w:t>Организационные мероприятия, индивидуальное решение с ТСР</w:t>
            </w:r>
          </w:p>
        </w:tc>
      </w:tr>
    </w:tbl>
    <w:p w:rsidR="00761A20" w:rsidRPr="00B40603" w:rsidRDefault="00761A20" w:rsidP="00761A20">
      <w:pPr>
        <w:tabs>
          <w:tab w:val="left" w:pos="567"/>
        </w:tabs>
        <w:jc w:val="both"/>
        <w:rPr>
          <w:lang w:eastAsia="ar-SA"/>
        </w:rPr>
      </w:pPr>
      <w:r w:rsidRPr="00B40603">
        <w:t>*- указывается один из вариантов (видов работ): не нуждается; ремонт (текущий, капитальный); индивидуальное решение с ТСР (технические средства реабилитации); технические решения невозможны – организация альтернативной формы обслуживания</w:t>
      </w:r>
    </w:p>
    <w:p w:rsidR="00761A20" w:rsidRPr="00166F27" w:rsidRDefault="00761A20" w:rsidP="00761A20">
      <w:pPr>
        <w:tabs>
          <w:tab w:val="left" w:pos="567"/>
        </w:tabs>
        <w:jc w:val="both"/>
        <w:rPr>
          <w:sz w:val="8"/>
          <w:szCs w:val="8"/>
        </w:rPr>
      </w:pPr>
    </w:p>
    <w:p w:rsidR="00761A20" w:rsidRPr="00B40603" w:rsidRDefault="00761A20" w:rsidP="00761A20">
      <w:pPr>
        <w:numPr>
          <w:ilvl w:val="1"/>
          <w:numId w:val="11"/>
        </w:numPr>
        <w:tabs>
          <w:tab w:val="left" w:pos="567"/>
        </w:tabs>
        <w:suppressAutoHyphens/>
        <w:ind w:left="0" w:firstLine="0"/>
        <w:jc w:val="both"/>
        <w:rPr>
          <w:i/>
          <w:u w:val="single"/>
        </w:rPr>
      </w:pPr>
      <w:r w:rsidRPr="00B40603">
        <w:t xml:space="preserve">Период проведения работ </w:t>
      </w:r>
      <w:r w:rsidRPr="00B40603">
        <w:rPr>
          <w:i/>
          <w:u w:val="single"/>
        </w:rPr>
        <w:t>по мере поступления финансовых сре</w:t>
      </w:r>
      <w:proofErr w:type="gramStart"/>
      <w:r w:rsidRPr="00B40603">
        <w:rPr>
          <w:i/>
          <w:u w:val="single"/>
        </w:rPr>
        <w:t>дств в р</w:t>
      </w:r>
      <w:proofErr w:type="gramEnd"/>
      <w:r w:rsidRPr="00B40603">
        <w:rPr>
          <w:i/>
          <w:u w:val="single"/>
        </w:rPr>
        <w:t>амках исполнения государственной программы «Социальная поддержка отдельных категорий граждан в Ленинградской области»</w:t>
      </w:r>
      <w:r w:rsidRPr="00B40603">
        <w:t>.</w:t>
      </w:r>
    </w:p>
    <w:p w:rsidR="00761A20" w:rsidRPr="00B40603" w:rsidRDefault="00761A20" w:rsidP="00761A20">
      <w:pPr>
        <w:tabs>
          <w:tab w:val="left" w:pos="567"/>
        </w:tabs>
        <w:jc w:val="both"/>
        <w:rPr>
          <w:i/>
          <w:sz w:val="20"/>
          <w:szCs w:val="20"/>
          <w:u w:val="single"/>
        </w:rPr>
      </w:pPr>
      <w:r w:rsidRPr="00B40603">
        <w:rPr>
          <w:i/>
          <w:sz w:val="20"/>
          <w:szCs w:val="20"/>
        </w:rPr>
        <w:t xml:space="preserve">                          (указывается наименование документа: программы, плана)</w:t>
      </w:r>
    </w:p>
    <w:p w:rsidR="00761A20" w:rsidRPr="00B40603" w:rsidRDefault="00761A20" w:rsidP="00761A20">
      <w:pPr>
        <w:numPr>
          <w:ilvl w:val="1"/>
          <w:numId w:val="11"/>
        </w:numPr>
        <w:tabs>
          <w:tab w:val="left" w:pos="567"/>
        </w:tabs>
        <w:suppressAutoHyphens/>
        <w:ind w:left="0" w:firstLine="0"/>
        <w:jc w:val="both"/>
        <w:rPr>
          <w:i/>
          <w:u w:val="single"/>
        </w:rPr>
      </w:pPr>
      <w:r w:rsidRPr="00B40603">
        <w:t>Результат (по состоянию доступности) после выполнения работ по адаптации</w:t>
      </w:r>
      <w:r w:rsidRPr="00B40603">
        <w:rPr>
          <w:i/>
          <w:u w:val="single"/>
        </w:rPr>
        <w:t xml:space="preserve">  доступно полностью (ДП). </w:t>
      </w:r>
    </w:p>
    <w:p w:rsidR="00761A20" w:rsidRPr="00B40603" w:rsidRDefault="00761A20" w:rsidP="00761A20">
      <w:pPr>
        <w:tabs>
          <w:tab w:val="left" w:pos="567"/>
        </w:tabs>
        <w:jc w:val="both"/>
        <w:rPr>
          <w:i/>
          <w:u w:val="single"/>
        </w:rPr>
      </w:pPr>
      <w:r w:rsidRPr="00B40603">
        <w:t xml:space="preserve">Оценка результата исполнения программы, плана (по состоянию доступности)    </w:t>
      </w:r>
      <w:r w:rsidRPr="00B40603">
        <w:rPr>
          <w:u w:val="single"/>
        </w:rPr>
        <w:t xml:space="preserve"> _____________________________________________________________________________</w:t>
      </w:r>
    </w:p>
    <w:p w:rsidR="00761A20" w:rsidRPr="00B40603" w:rsidRDefault="00761A20" w:rsidP="00761A20">
      <w:pPr>
        <w:numPr>
          <w:ilvl w:val="1"/>
          <w:numId w:val="11"/>
        </w:numPr>
        <w:tabs>
          <w:tab w:val="left" w:pos="567"/>
        </w:tabs>
        <w:suppressAutoHyphens/>
        <w:ind w:left="0" w:firstLine="0"/>
        <w:jc w:val="both"/>
        <w:rPr>
          <w:i/>
          <w:u w:val="single"/>
        </w:rPr>
      </w:pPr>
      <w:r w:rsidRPr="00B40603">
        <w:t xml:space="preserve">Для принятия решения </w:t>
      </w:r>
      <w:r w:rsidRPr="00B40603">
        <w:rPr>
          <w:u w:val="single"/>
        </w:rPr>
        <w:t>требуется</w:t>
      </w:r>
      <w:r w:rsidRPr="00B40603">
        <w:t xml:space="preserve">, не требуется </w:t>
      </w:r>
      <w:r w:rsidRPr="00B40603">
        <w:rPr>
          <w:i/>
        </w:rPr>
        <w:t>(</w:t>
      </w:r>
      <w:proofErr w:type="gramStart"/>
      <w:r w:rsidRPr="00B40603">
        <w:rPr>
          <w:i/>
        </w:rPr>
        <w:t>нужное</w:t>
      </w:r>
      <w:proofErr w:type="gramEnd"/>
      <w:r w:rsidRPr="00B40603">
        <w:rPr>
          <w:i/>
        </w:rPr>
        <w:t xml:space="preserve"> подчеркнуть):</w:t>
      </w:r>
    </w:p>
    <w:p w:rsidR="00761A20" w:rsidRPr="00B40603" w:rsidRDefault="00761A20" w:rsidP="00761A20">
      <w:pPr>
        <w:numPr>
          <w:ilvl w:val="0"/>
          <w:numId w:val="27"/>
        </w:numPr>
        <w:tabs>
          <w:tab w:val="left" w:pos="851"/>
        </w:tabs>
        <w:ind w:left="567" w:firstLine="0"/>
        <w:jc w:val="both"/>
      </w:pPr>
      <w:r w:rsidRPr="00B40603">
        <w:t>Техническая экспертиза; разработка проектно-сметной документации;</w:t>
      </w:r>
    </w:p>
    <w:p w:rsidR="00761A20" w:rsidRPr="00B40603" w:rsidRDefault="00761A20" w:rsidP="00761A20">
      <w:pPr>
        <w:numPr>
          <w:ilvl w:val="0"/>
          <w:numId w:val="27"/>
        </w:numPr>
        <w:tabs>
          <w:tab w:val="left" w:pos="851"/>
        </w:tabs>
        <w:suppressAutoHyphens/>
        <w:ind w:left="567" w:firstLine="0"/>
        <w:jc w:val="both"/>
        <w:rPr>
          <w:i/>
        </w:rPr>
      </w:pPr>
      <w:r w:rsidRPr="00B40603">
        <w:t>Согласование с вышестоящей организацией</w:t>
      </w:r>
    </w:p>
    <w:p w:rsidR="00761A20" w:rsidRPr="00B40603" w:rsidRDefault="00761A20" w:rsidP="00761A20">
      <w:pPr>
        <w:numPr>
          <w:ilvl w:val="0"/>
          <w:numId w:val="27"/>
        </w:numPr>
        <w:tabs>
          <w:tab w:val="left" w:pos="851"/>
        </w:tabs>
        <w:suppressAutoHyphens/>
        <w:ind w:left="567" w:firstLine="0"/>
        <w:jc w:val="both"/>
        <w:rPr>
          <w:u w:val="single"/>
        </w:rPr>
      </w:pPr>
      <w:r w:rsidRPr="00B40603">
        <w:t>Согласование с общественной организацией инвалидов.</w:t>
      </w:r>
    </w:p>
    <w:p w:rsidR="00761A20" w:rsidRPr="004312EB" w:rsidRDefault="00761A20" w:rsidP="00761A20">
      <w:pPr>
        <w:tabs>
          <w:tab w:val="left" w:pos="567"/>
        </w:tabs>
        <w:suppressAutoHyphens/>
        <w:jc w:val="both"/>
        <w:rPr>
          <w:sz w:val="12"/>
          <w:szCs w:val="12"/>
        </w:rPr>
      </w:pPr>
    </w:p>
    <w:p w:rsidR="00761A20" w:rsidRPr="00B40603" w:rsidRDefault="00761A20" w:rsidP="00761A20">
      <w:pPr>
        <w:suppressAutoHyphens/>
        <w:jc w:val="both"/>
        <w:rPr>
          <w:i/>
          <w:u w:val="single"/>
        </w:rPr>
      </w:pPr>
      <w:r w:rsidRPr="00B40603">
        <w:t xml:space="preserve">4.5. Информация может быть размещена (обновлена) на Карте доступности субъекта РФ дата </w:t>
      </w:r>
      <w:r w:rsidRPr="00B40603">
        <w:rPr>
          <w:b/>
        </w:rPr>
        <w:t xml:space="preserve"> </w:t>
      </w:r>
      <w:r w:rsidRPr="00B40603">
        <w:rPr>
          <w:b/>
          <w:i/>
        </w:rPr>
        <w:t>_________________  _______________________________________________________</w:t>
      </w:r>
    </w:p>
    <w:p w:rsidR="00761A20" w:rsidRPr="004312EB" w:rsidRDefault="00761A20" w:rsidP="004312EB">
      <w:pPr>
        <w:rPr>
          <w:sz w:val="18"/>
          <w:szCs w:val="18"/>
        </w:rPr>
      </w:pPr>
      <w:r w:rsidRPr="004312EB">
        <w:rPr>
          <w:sz w:val="18"/>
          <w:szCs w:val="18"/>
        </w:rPr>
        <w:t xml:space="preserve">                                                                    </w:t>
      </w:r>
      <w:r w:rsidR="004312EB">
        <w:rPr>
          <w:sz w:val="18"/>
          <w:szCs w:val="18"/>
        </w:rPr>
        <w:t xml:space="preserve">              </w:t>
      </w:r>
      <w:r w:rsidRPr="004312EB">
        <w:rPr>
          <w:sz w:val="18"/>
          <w:szCs w:val="18"/>
        </w:rPr>
        <w:t xml:space="preserve">                        (наименование сайта, портала)</w:t>
      </w:r>
      <w:r w:rsidR="004312EB" w:rsidRPr="004312EB">
        <w:rPr>
          <w:sz w:val="18"/>
          <w:szCs w:val="18"/>
        </w:rPr>
        <w:t xml:space="preserve"> </w:t>
      </w:r>
    </w:p>
    <w:p w:rsidR="00761A20" w:rsidRDefault="00761A20" w:rsidP="00761A20">
      <w:pPr>
        <w:ind w:left="5103"/>
      </w:pPr>
    </w:p>
    <w:sectPr w:rsidR="00761A20" w:rsidSect="004312EB">
      <w:pgSz w:w="11906" w:h="16838"/>
      <w:pgMar w:top="719" w:right="707" w:bottom="360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1524D63"/>
    <w:multiLevelType w:val="multilevel"/>
    <w:tmpl w:val="9426F860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color w:val="auto"/>
      </w:rPr>
    </w:lvl>
  </w:abstractNum>
  <w:abstractNum w:abstractNumId="2">
    <w:nsid w:val="04C64669"/>
    <w:multiLevelType w:val="multilevel"/>
    <w:tmpl w:val="C3261D12"/>
    <w:lvl w:ilvl="0">
      <w:start w:val="2"/>
      <w:numFmt w:val="decimal"/>
      <w:lvlText w:val="%1."/>
      <w:lvlJc w:val="left"/>
      <w:pPr>
        <w:ind w:left="360" w:hanging="360"/>
      </w:pPr>
      <w:rPr>
        <w:i w:val="0"/>
        <w:strike w:val="0"/>
        <w:dstrike w:val="0"/>
        <w:color w:val="auto"/>
        <w:u w:val="none"/>
        <w:effect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  <w:i w:val="0"/>
        <w:strike w:val="0"/>
        <w:dstrike w:val="0"/>
        <w:color w:val="auto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i w:val="0"/>
        <w:strike w:val="0"/>
        <w:dstrike w:val="0"/>
        <w:color w:val="auto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i w:val="0"/>
        <w:strike w:val="0"/>
        <w:dstrike w:val="0"/>
        <w:color w:val="auto"/>
        <w:u w:val="none"/>
        <w:effect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i w:val="0"/>
        <w:strike w:val="0"/>
        <w:dstrike w:val="0"/>
        <w:color w:val="auto"/>
        <w:u w:val="none"/>
        <w:effect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i w:val="0"/>
        <w:strike w:val="0"/>
        <w:dstrike w:val="0"/>
        <w:color w:val="auto"/>
        <w:u w:val="none"/>
        <w:effect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i w:val="0"/>
        <w:strike w:val="0"/>
        <w:dstrike w:val="0"/>
        <w:color w:val="auto"/>
        <w:u w:val="none"/>
        <w:effect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i w:val="0"/>
        <w:strike w:val="0"/>
        <w:dstrike w:val="0"/>
        <w:color w:val="auto"/>
        <w:u w:val="none"/>
        <w:effect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i w:val="0"/>
        <w:strike w:val="0"/>
        <w:dstrike w:val="0"/>
        <w:color w:val="auto"/>
        <w:u w:val="none"/>
        <w:effect w:val="none"/>
      </w:rPr>
    </w:lvl>
  </w:abstractNum>
  <w:abstractNum w:abstractNumId="3">
    <w:nsid w:val="148159E7"/>
    <w:multiLevelType w:val="hybridMultilevel"/>
    <w:tmpl w:val="7F66E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8D1BE1"/>
    <w:multiLevelType w:val="hybridMultilevel"/>
    <w:tmpl w:val="96222CB0"/>
    <w:lvl w:ilvl="0" w:tplc="9E7C9AE4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C22686"/>
    <w:multiLevelType w:val="hybridMultilevel"/>
    <w:tmpl w:val="4220354A"/>
    <w:lvl w:ilvl="0" w:tplc="74928C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051394"/>
    <w:multiLevelType w:val="hybridMultilevel"/>
    <w:tmpl w:val="9C223AEA"/>
    <w:lvl w:ilvl="0" w:tplc="74928C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A718AD"/>
    <w:multiLevelType w:val="multilevel"/>
    <w:tmpl w:val="CBB2F298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color w:val="auto"/>
      </w:rPr>
    </w:lvl>
  </w:abstractNum>
  <w:abstractNum w:abstractNumId="8">
    <w:nsid w:val="34A97F9A"/>
    <w:multiLevelType w:val="multilevel"/>
    <w:tmpl w:val="054A2AE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9">
    <w:nsid w:val="3BBA0F7E"/>
    <w:multiLevelType w:val="multilevel"/>
    <w:tmpl w:val="9426F860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color w:val="auto"/>
      </w:rPr>
    </w:lvl>
  </w:abstractNum>
  <w:abstractNum w:abstractNumId="10">
    <w:nsid w:val="4395729A"/>
    <w:multiLevelType w:val="multilevel"/>
    <w:tmpl w:val="9426F860"/>
    <w:lvl w:ilvl="0">
      <w:start w:val="4"/>
      <w:numFmt w:val="decimal"/>
      <w:lvlText w:val="%1."/>
      <w:lvlJc w:val="left"/>
      <w:pPr>
        <w:ind w:left="360" w:hanging="360"/>
      </w:pPr>
      <w:rPr>
        <w:i w:val="0"/>
        <w:strike w:val="0"/>
        <w:dstrike w:val="0"/>
        <w:color w:val="auto"/>
        <w:u w:val="none"/>
        <w:effect w:val="none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i w:val="0"/>
        <w:strike w:val="0"/>
        <w:dstrike w:val="0"/>
        <w:color w:val="auto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i w:val="0"/>
        <w:strike w:val="0"/>
        <w:dstrike w:val="0"/>
        <w:color w:val="auto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i w:val="0"/>
        <w:strike w:val="0"/>
        <w:dstrike w:val="0"/>
        <w:color w:val="auto"/>
        <w:u w:val="none"/>
        <w:effect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i w:val="0"/>
        <w:strike w:val="0"/>
        <w:dstrike w:val="0"/>
        <w:color w:val="auto"/>
        <w:u w:val="none"/>
        <w:effect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i w:val="0"/>
        <w:strike w:val="0"/>
        <w:dstrike w:val="0"/>
        <w:color w:val="auto"/>
        <w:u w:val="none"/>
        <w:effect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i w:val="0"/>
        <w:strike w:val="0"/>
        <w:dstrike w:val="0"/>
        <w:color w:val="auto"/>
        <w:u w:val="none"/>
        <w:effect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i w:val="0"/>
        <w:strike w:val="0"/>
        <w:dstrike w:val="0"/>
        <w:color w:val="auto"/>
        <w:u w:val="none"/>
        <w:effect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i w:val="0"/>
        <w:strike w:val="0"/>
        <w:dstrike w:val="0"/>
        <w:color w:val="auto"/>
        <w:u w:val="none"/>
        <w:effect w:val="none"/>
      </w:rPr>
    </w:lvl>
  </w:abstractNum>
  <w:abstractNum w:abstractNumId="11">
    <w:nsid w:val="48D3022F"/>
    <w:multiLevelType w:val="multilevel"/>
    <w:tmpl w:val="9426F860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2">
    <w:nsid w:val="491744FA"/>
    <w:multiLevelType w:val="multilevel"/>
    <w:tmpl w:val="7884D18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360"/>
      </w:pPr>
      <w:rPr>
        <w:rFonts w:hint="default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3">
    <w:nsid w:val="534F4597"/>
    <w:multiLevelType w:val="hybridMultilevel"/>
    <w:tmpl w:val="099ADD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E077C83"/>
    <w:multiLevelType w:val="multilevel"/>
    <w:tmpl w:val="E460E8C4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EA23E8B"/>
    <w:multiLevelType w:val="multilevel"/>
    <w:tmpl w:val="9426F860"/>
    <w:lvl w:ilvl="0">
      <w:start w:val="1"/>
      <w:numFmt w:val="decimal"/>
      <w:lvlText w:val="%1."/>
      <w:lvlJc w:val="left"/>
      <w:pPr>
        <w:ind w:left="360" w:hanging="360"/>
      </w:pPr>
      <w:rPr>
        <w:i w:val="0"/>
        <w:strike w:val="0"/>
        <w:dstrike w:val="0"/>
        <w:color w:val="auto"/>
        <w:u w:val="none"/>
        <w:effect w:val="none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b w:val="0"/>
        <w:i w:val="0"/>
        <w:strike w:val="0"/>
        <w:dstrike w:val="0"/>
        <w:color w:val="auto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i w:val="0"/>
        <w:strike w:val="0"/>
        <w:dstrike w:val="0"/>
        <w:color w:val="auto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i w:val="0"/>
        <w:strike w:val="0"/>
        <w:dstrike w:val="0"/>
        <w:color w:val="auto"/>
        <w:u w:val="none"/>
        <w:effect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i w:val="0"/>
        <w:strike w:val="0"/>
        <w:dstrike w:val="0"/>
        <w:color w:val="auto"/>
        <w:u w:val="none"/>
        <w:effect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i w:val="0"/>
        <w:strike w:val="0"/>
        <w:dstrike w:val="0"/>
        <w:color w:val="auto"/>
        <w:u w:val="none"/>
        <w:effect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i w:val="0"/>
        <w:strike w:val="0"/>
        <w:dstrike w:val="0"/>
        <w:color w:val="auto"/>
        <w:u w:val="none"/>
        <w:effect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i w:val="0"/>
        <w:strike w:val="0"/>
        <w:dstrike w:val="0"/>
        <w:color w:val="auto"/>
        <w:u w:val="none"/>
        <w:effect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i w:val="0"/>
        <w:strike w:val="0"/>
        <w:dstrike w:val="0"/>
        <w:color w:val="auto"/>
        <w:u w:val="none"/>
        <w:effect w:val="none"/>
      </w:rPr>
    </w:lvl>
  </w:abstractNum>
  <w:abstractNum w:abstractNumId="16">
    <w:nsid w:val="6EA32E3D"/>
    <w:multiLevelType w:val="multilevel"/>
    <w:tmpl w:val="9426F860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color w:val="auto"/>
      </w:rPr>
    </w:lvl>
  </w:abstractNum>
  <w:abstractNum w:abstractNumId="17">
    <w:nsid w:val="6EFD2ED2"/>
    <w:multiLevelType w:val="multilevel"/>
    <w:tmpl w:val="9426F860"/>
    <w:lvl w:ilvl="0">
      <w:start w:val="4"/>
      <w:numFmt w:val="decimal"/>
      <w:lvlText w:val="%1."/>
      <w:lvlJc w:val="left"/>
      <w:pPr>
        <w:ind w:left="360" w:hanging="360"/>
      </w:pPr>
      <w:rPr>
        <w:i w:val="0"/>
        <w:strike w:val="0"/>
        <w:dstrike w:val="0"/>
        <w:color w:val="auto"/>
        <w:u w:val="none"/>
        <w:effect w:val="none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i w:val="0"/>
        <w:strike w:val="0"/>
        <w:dstrike w:val="0"/>
        <w:color w:val="auto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i w:val="0"/>
        <w:strike w:val="0"/>
        <w:dstrike w:val="0"/>
        <w:color w:val="auto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i w:val="0"/>
        <w:strike w:val="0"/>
        <w:dstrike w:val="0"/>
        <w:color w:val="auto"/>
        <w:u w:val="none"/>
        <w:effect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i w:val="0"/>
        <w:strike w:val="0"/>
        <w:dstrike w:val="0"/>
        <w:color w:val="auto"/>
        <w:u w:val="none"/>
        <w:effect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i w:val="0"/>
        <w:strike w:val="0"/>
        <w:dstrike w:val="0"/>
        <w:color w:val="auto"/>
        <w:u w:val="none"/>
        <w:effect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i w:val="0"/>
        <w:strike w:val="0"/>
        <w:dstrike w:val="0"/>
        <w:color w:val="auto"/>
        <w:u w:val="none"/>
        <w:effect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i w:val="0"/>
        <w:strike w:val="0"/>
        <w:dstrike w:val="0"/>
        <w:color w:val="auto"/>
        <w:u w:val="none"/>
        <w:effect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i w:val="0"/>
        <w:strike w:val="0"/>
        <w:dstrike w:val="0"/>
        <w:color w:val="auto"/>
        <w:u w:val="none"/>
        <w:effect w:val="none"/>
      </w:rPr>
    </w:lvl>
  </w:abstractNum>
  <w:abstractNum w:abstractNumId="18">
    <w:nsid w:val="6F7A690E"/>
    <w:multiLevelType w:val="hybridMultilevel"/>
    <w:tmpl w:val="FF62F902"/>
    <w:lvl w:ilvl="0" w:tplc="74928C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171BA6"/>
    <w:multiLevelType w:val="multilevel"/>
    <w:tmpl w:val="E64CA0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7C860614"/>
    <w:multiLevelType w:val="hybridMultilevel"/>
    <w:tmpl w:val="E460E8C4"/>
    <w:lvl w:ilvl="0" w:tplc="EFBEF1E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15"/>
  </w:num>
  <w:num w:numId="8">
    <w:abstractNumId w:val="11"/>
  </w:num>
  <w:num w:numId="9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0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14"/>
  </w:num>
  <w:num w:numId="16">
    <w:abstractNumId w:val="4"/>
  </w:num>
  <w:num w:numId="17">
    <w:abstractNumId w:val="9"/>
  </w:num>
  <w:num w:numId="18">
    <w:abstractNumId w:val="1"/>
  </w:num>
  <w:num w:numId="19">
    <w:abstractNumId w:val="2"/>
  </w:num>
  <w:num w:numId="20">
    <w:abstractNumId w:val="17"/>
  </w:num>
  <w:num w:numId="21">
    <w:abstractNumId w:val="8"/>
  </w:num>
  <w:num w:numId="22">
    <w:abstractNumId w:val="16"/>
  </w:num>
  <w:num w:numId="23">
    <w:abstractNumId w:val="12"/>
  </w:num>
  <w:num w:numId="24">
    <w:abstractNumId w:val="19"/>
  </w:num>
  <w:num w:numId="25">
    <w:abstractNumId w:val="3"/>
  </w:num>
  <w:num w:numId="26">
    <w:abstractNumId w:val="6"/>
  </w:num>
  <w:num w:numId="27">
    <w:abstractNumId w:val="18"/>
  </w:num>
  <w:num w:numId="2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stylePaneFormatFilter w:val="3F01"/>
  <w:defaultTabStop w:val="708"/>
  <w:characterSpacingControl w:val="doNotCompress"/>
  <w:compat/>
  <w:rsids>
    <w:rsidRoot w:val="00266FE5"/>
    <w:rsid w:val="00003DAC"/>
    <w:rsid w:val="00006401"/>
    <w:rsid w:val="000104EF"/>
    <w:rsid w:val="000106D1"/>
    <w:rsid w:val="000144DF"/>
    <w:rsid w:val="00020D21"/>
    <w:rsid w:val="000266AE"/>
    <w:rsid w:val="00030558"/>
    <w:rsid w:val="00047090"/>
    <w:rsid w:val="00051414"/>
    <w:rsid w:val="00051593"/>
    <w:rsid w:val="0005163E"/>
    <w:rsid w:val="00064725"/>
    <w:rsid w:val="0007394D"/>
    <w:rsid w:val="00075363"/>
    <w:rsid w:val="00077212"/>
    <w:rsid w:val="00083BB1"/>
    <w:rsid w:val="000A4656"/>
    <w:rsid w:val="000A7265"/>
    <w:rsid w:val="000B2D4E"/>
    <w:rsid w:val="000C0A6F"/>
    <w:rsid w:val="000C4684"/>
    <w:rsid w:val="000D37B8"/>
    <w:rsid w:val="000E4599"/>
    <w:rsid w:val="000E5541"/>
    <w:rsid w:val="000E75A0"/>
    <w:rsid w:val="0010253E"/>
    <w:rsid w:val="0010338B"/>
    <w:rsid w:val="0011639B"/>
    <w:rsid w:val="00116575"/>
    <w:rsid w:val="00116951"/>
    <w:rsid w:val="001209AA"/>
    <w:rsid w:val="00121F91"/>
    <w:rsid w:val="00122019"/>
    <w:rsid w:val="00123E6B"/>
    <w:rsid w:val="001251B2"/>
    <w:rsid w:val="001268CA"/>
    <w:rsid w:val="0014064D"/>
    <w:rsid w:val="00141815"/>
    <w:rsid w:val="00161CB8"/>
    <w:rsid w:val="00165DD9"/>
    <w:rsid w:val="00174B59"/>
    <w:rsid w:val="001809A2"/>
    <w:rsid w:val="001837EF"/>
    <w:rsid w:val="0019478C"/>
    <w:rsid w:val="00194C0F"/>
    <w:rsid w:val="001A5106"/>
    <w:rsid w:val="001A6B3F"/>
    <w:rsid w:val="001D4A52"/>
    <w:rsid w:val="001D78F7"/>
    <w:rsid w:val="001E03CA"/>
    <w:rsid w:val="001E2F31"/>
    <w:rsid w:val="001F0278"/>
    <w:rsid w:val="001F065E"/>
    <w:rsid w:val="001F3210"/>
    <w:rsid w:val="001F376F"/>
    <w:rsid w:val="00204C0B"/>
    <w:rsid w:val="0020679F"/>
    <w:rsid w:val="00206D72"/>
    <w:rsid w:val="002229C5"/>
    <w:rsid w:val="00231FC3"/>
    <w:rsid w:val="00235CAE"/>
    <w:rsid w:val="00236B59"/>
    <w:rsid w:val="00253548"/>
    <w:rsid w:val="00266FE5"/>
    <w:rsid w:val="00275C0E"/>
    <w:rsid w:val="00276E7D"/>
    <w:rsid w:val="00277FB7"/>
    <w:rsid w:val="00280612"/>
    <w:rsid w:val="0028082F"/>
    <w:rsid w:val="002825AC"/>
    <w:rsid w:val="00285F2E"/>
    <w:rsid w:val="00290C85"/>
    <w:rsid w:val="0029416B"/>
    <w:rsid w:val="002A61C1"/>
    <w:rsid w:val="002B6A07"/>
    <w:rsid w:val="002D41C8"/>
    <w:rsid w:val="002E2312"/>
    <w:rsid w:val="002E4ADB"/>
    <w:rsid w:val="002F6D78"/>
    <w:rsid w:val="002F7312"/>
    <w:rsid w:val="00301C51"/>
    <w:rsid w:val="003058BE"/>
    <w:rsid w:val="003108A0"/>
    <w:rsid w:val="00316FE8"/>
    <w:rsid w:val="00321179"/>
    <w:rsid w:val="00321B63"/>
    <w:rsid w:val="00325051"/>
    <w:rsid w:val="003258C5"/>
    <w:rsid w:val="00336224"/>
    <w:rsid w:val="00356746"/>
    <w:rsid w:val="00362B6E"/>
    <w:rsid w:val="00362DF7"/>
    <w:rsid w:val="00365E81"/>
    <w:rsid w:val="00366AAA"/>
    <w:rsid w:val="00367655"/>
    <w:rsid w:val="00370A1D"/>
    <w:rsid w:val="00373D48"/>
    <w:rsid w:val="00375C8E"/>
    <w:rsid w:val="00375D4E"/>
    <w:rsid w:val="00377685"/>
    <w:rsid w:val="00390CF2"/>
    <w:rsid w:val="00391083"/>
    <w:rsid w:val="00397219"/>
    <w:rsid w:val="003973D1"/>
    <w:rsid w:val="003A004B"/>
    <w:rsid w:val="003A4A31"/>
    <w:rsid w:val="003A5D67"/>
    <w:rsid w:val="003B16DB"/>
    <w:rsid w:val="003B2DAD"/>
    <w:rsid w:val="003B4BB5"/>
    <w:rsid w:val="003C290A"/>
    <w:rsid w:val="003C4F2F"/>
    <w:rsid w:val="003C5DED"/>
    <w:rsid w:val="003D04B4"/>
    <w:rsid w:val="003D0A77"/>
    <w:rsid w:val="003E2D09"/>
    <w:rsid w:val="003F2B0C"/>
    <w:rsid w:val="004040E8"/>
    <w:rsid w:val="004044D0"/>
    <w:rsid w:val="0040629B"/>
    <w:rsid w:val="00412D57"/>
    <w:rsid w:val="004175AD"/>
    <w:rsid w:val="00417855"/>
    <w:rsid w:val="00423BBE"/>
    <w:rsid w:val="004277E9"/>
    <w:rsid w:val="004312EB"/>
    <w:rsid w:val="00432ACB"/>
    <w:rsid w:val="0043369F"/>
    <w:rsid w:val="00434403"/>
    <w:rsid w:val="00434E96"/>
    <w:rsid w:val="004354EA"/>
    <w:rsid w:val="0043644B"/>
    <w:rsid w:val="0043661D"/>
    <w:rsid w:val="00437849"/>
    <w:rsid w:val="00446B41"/>
    <w:rsid w:val="00455A18"/>
    <w:rsid w:val="004572E6"/>
    <w:rsid w:val="00461260"/>
    <w:rsid w:val="00462AA2"/>
    <w:rsid w:val="00472416"/>
    <w:rsid w:val="004738FF"/>
    <w:rsid w:val="0048445A"/>
    <w:rsid w:val="00491341"/>
    <w:rsid w:val="00495889"/>
    <w:rsid w:val="00495EB7"/>
    <w:rsid w:val="004A10A4"/>
    <w:rsid w:val="004A2CFC"/>
    <w:rsid w:val="004A367A"/>
    <w:rsid w:val="004B1DC1"/>
    <w:rsid w:val="004B2991"/>
    <w:rsid w:val="004B6763"/>
    <w:rsid w:val="004E0ECF"/>
    <w:rsid w:val="004E2D13"/>
    <w:rsid w:val="004F08E0"/>
    <w:rsid w:val="004F1F10"/>
    <w:rsid w:val="004F7663"/>
    <w:rsid w:val="0050287A"/>
    <w:rsid w:val="00511150"/>
    <w:rsid w:val="00512C13"/>
    <w:rsid w:val="00517242"/>
    <w:rsid w:val="00530DE7"/>
    <w:rsid w:val="005366A5"/>
    <w:rsid w:val="00537003"/>
    <w:rsid w:val="00540F07"/>
    <w:rsid w:val="00547CCD"/>
    <w:rsid w:val="00552204"/>
    <w:rsid w:val="005544B9"/>
    <w:rsid w:val="00556C81"/>
    <w:rsid w:val="005719B2"/>
    <w:rsid w:val="00572533"/>
    <w:rsid w:val="005846FE"/>
    <w:rsid w:val="0059063F"/>
    <w:rsid w:val="005955BA"/>
    <w:rsid w:val="005A0B21"/>
    <w:rsid w:val="005A1AD1"/>
    <w:rsid w:val="005A2017"/>
    <w:rsid w:val="005A4FB3"/>
    <w:rsid w:val="005A7238"/>
    <w:rsid w:val="005B1F70"/>
    <w:rsid w:val="005B3A63"/>
    <w:rsid w:val="005B4138"/>
    <w:rsid w:val="005B6560"/>
    <w:rsid w:val="005C260F"/>
    <w:rsid w:val="005C385C"/>
    <w:rsid w:val="005D5841"/>
    <w:rsid w:val="005E31AB"/>
    <w:rsid w:val="00600D23"/>
    <w:rsid w:val="00610872"/>
    <w:rsid w:val="006178A9"/>
    <w:rsid w:val="00621294"/>
    <w:rsid w:val="00637654"/>
    <w:rsid w:val="00657188"/>
    <w:rsid w:val="006577CD"/>
    <w:rsid w:val="00660EF1"/>
    <w:rsid w:val="0066393F"/>
    <w:rsid w:val="006705A0"/>
    <w:rsid w:val="00670EEE"/>
    <w:rsid w:val="00671454"/>
    <w:rsid w:val="006714C3"/>
    <w:rsid w:val="0068075D"/>
    <w:rsid w:val="00681AFD"/>
    <w:rsid w:val="00686F52"/>
    <w:rsid w:val="00692009"/>
    <w:rsid w:val="00692A8B"/>
    <w:rsid w:val="00697B47"/>
    <w:rsid w:val="006C4163"/>
    <w:rsid w:val="006C5DF0"/>
    <w:rsid w:val="006D1B8D"/>
    <w:rsid w:val="006D25C3"/>
    <w:rsid w:val="006E63AF"/>
    <w:rsid w:val="006F11CC"/>
    <w:rsid w:val="006F1DC5"/>
    <w:rsid w:val="006F485C"/>
    <w:rsid w:val="00703BF3"/>
    <w:rsid w:val="00707307"/>
    <w:rsid w:val="007104AE"/>
    <w:rsid w:val="00710774"/>
    <w:rsid w:val="007120A9"/>
    <w:rsid w:val="007163C8"/>
    <w:rsid w:val="0072324C"/>
    <w:rsid w:val="00724F7F"/>
    <w:rsid w:val="00725F86"/>
    <w:rsid w:val="00727998"/>
    <w:rsid w:val="00727E8B"/>
    <w:rsid w:val="007301AB"/>
    <w:rsid w:val="007357D4"/>
    <w:rsid w:val="0074230C"/>
    <w:rsid w:val="00746BFF"/>
    <w:rsid w:val="007502BD"/>
    <w:rsid w:val="00753737"/>
    <w:rsid w:val="007548A8"/>
    <w:rsid w:val="007561BA"/>
    <w:rsid w:val="00761A20"/>
    <w:rsid w:val="00761C25"/>
    <w:rsid w:val="0076689E"/>
    <w:rsid w:val="00775A76"/>
    <w:rsid w:val="00782B7B"/>
    <w:rsid w:val="00786421"/>
    <w:rsid w:val="00790B0D"/>
    <w:rsid w:val="00792F47"/>
    <w:rsid w:val="007A46B9"/>
    <w:rsid w:val="007A50CE"/>
    <w:rsid w:val="007A65B1"/>
    <w:rsid w:val="007A70FF"/>
    <w:rsid w:val="007B42F8"/>
    <w:rsid w:val="007C1914"/>
    <w:rsid w:val="007C5EBC"/>
    <w:rsid w:val="007D1488"/>
    <w:rsid w:val="007D6611"/>
    <w:rsid w:val="007D6ED8"/>
    <w:rsid w:val="007E5955"/>
    <w:rsid w:val="007F1BDB"/>
    <w:rsid w:val="007F5D21"/>
    <w:rsid w:val="00802C57"/>
    <w:rsid w:val="00814E1C"/>
    <w:rsid w:val="00820762"/>
    <w:rsid w:val="0082325F"/>
    <w:rsid w:val="0082403A"/>
    <w:rsid w:val="0082572C"/>
    <w:rsid w:val="00826500"/>
    <w:rsid w:val="00831124"/>
    <w:rsid w:val="00847749"/>
    <w:rsid w:val="00852417"/>
    <w:rsid w:val="00867334"/>
    <w:rsid w:val="00871756"/>
    <w:rsid w:val="00873749"/>
    <w:rsid w:val="00881489"/>
    <w:rsid w:val="00881842"/>
    <w:rsid w:val="00882264"/>
    <w:rsid w:val="00883853"/>
    <w:rsid w:val="0088515D"/>
    <w:rsid w:val="008900CC"/>
    <w:rsid w:val="008958DE"/>
    <w:rsid w:val="008A30D0"/>
    <w:rsid w:val="008A5FC5"/>
    <w:rsid w:val="008B017E"/>
    <w:rsid w:val="008B4A95"/>
    <w:rsid w:val="008C06A1"/>
    <w:rsid w:val="008C27EF"/>
    <w:rsid w:val="008C76B7"/>
    <w:rsid w:val="008D0EAE"/>
    <w:rsid w:val="008D10D9"/>
    <w:rsid w:val="008D24C8"/>
    <w:rsid w:val="008D7C88"/>
    <w:rsid w:val="008E58E8"/>
    <w:rsid w:val="008E651E"/>
    <w:rsid w:val="008F086D"/>
    <w:rsid w:val="008F0D01"/>
    <w:rsid w:val="008F47A4"/>
    <w:rsid w:val="00900FCB"/>
    <w:rsid w:val="00904036"/>
    <w:rsid w:val="0090625E"/>
    <w:rsid w:val="00906776"/>
    <w:rsid w:val="009069B4"/>
    <w:rsid w:val="0092680A"/>
    <w:rsid w:val="00935516"/>
    <w:rsid w:val="009363B4"/>
    <w:rsid w:val="00936BA6"/>
    <w:rsid w:val="0094146C"/>
    <w:rsid w:val="009548A1"/>
    <w:rsid w:val="00955409"/>
    <w:rsid w:val="009576BE"/>
    <w:rsid w:val="00964A8C"/>
    <w:rsid w:val="00970C44"/>
    <w:rsid w:val="0097279D"/>
    <w:rsid w:val="009958D4"/>
    <w:rsid w:val="009A1F1C"/>
    <w:rsid w:val="009D3579"/>
    <w:rsid w:val="009E1F1B"/>
    <w:rsid w:val="009E388F"/>
    <w:rsid w:val="009E3D0B"/>
    <w:rsid w:val="00A0386A"/>
    <w:rsid w:val="00A06E0B"/>
    <w:rsid w:val="00A11740"/>
    <w:rsid w:val="00A24F78"/>
    <w:rsid w:val="00A257EA"/>
    <w:rsid w:val="00A26519"/>
    <w:rsid w:val="00A26A76"/>
    <w:rsid w:val="00A31362"/>
    <w:rsid w:val="00A340AC"/>
    <w:rsid w:val="00A4364A"/>
    <w:rsid w:val="00A53905"/>
    <w:rsid w:val="00A60232"/>
    <w:rsid w:val="00A6438D"/>
    <w:rsid w:val="00A678F2"/>
    <w:rsid w:val="00A705B8"/>
    <w:rsid w:val="00A76DAE"/>
    <w:rsid w:val="00A85E32"/>
    <w:rsid w:val="00A867AF"/>
    <w:rsid w:val="00A92607"/>
    <w:rsid w:val="00A93592"/>
    <w:rsid w:val="00AA33C5"/>
    <w:rsid w:val="00AB5F6C"/>
    <w:rsid w:val="00AB726D"/>
    <w:rsid w:val="00AC274A"/>
    <w:rsid w:val="00AC72D8"/>
    <w:rsid w:val="00AF4964"/>
    <w:rsid w:val="00AF4F56"/>
    <w:rsid w:val="00B04C71"/>
    <w:rsid w:val="00B073EB"/>
    <w:rsid w:val="00B10DDF"/>
    <w:rsid w:val="00B13F34"/>
    <w:rsid w:val="00B22506"/>
    <w:rsid w:val="00B2701A"/>
    <w:rsid w:val="00B3335C"/>
    <w:rsid w:val="00B35BB3"/>
    <w:rsid w:val="00B3653E"/>
    <w:rsid w:val="00B37232"/>
    <w:rsid w:val="00B40603"/>
    <w:rsid w:val="00B41797"/>
    <w:rsid w:val="00B41A34"/>
    <w:rsid w:val="00B46800"/>
    <w:rsid w:val="00B472D4"/>
    <w:rsid w:val="00B53070"/>
    <w:rsid w:val="00B63E64"/>
    <w:rsid w:val="00B668C9"/>
    <w:rsid w:val="00B67636"/>
    <w:rsid w:val="00B77E16"/>
    <w:rsid w:val="00B87ACB"/>
    <w:rsid w:val="00B96EC8"/>
    <w:rsid w:val="00B97E3A"/>
    <w:rsid w:val="00BB00F2"/>
    <w:rsid w:val="00BB53FD"/>
    <w:rsid w:val="00BB7B3D"/>
    <w:rsid w:val="00BC1E60"/>
    <w:rsid w:val="00BE49D8"/>
    <w:rsid w:val="00C10146"/>
    <w:rsid w:val="00C13E9E"/>
    <w:rsid w:val="00C15FF0"/>
    <w:rsid w:val="00C47A7A"/>
    <w:rsid w:val="00C553E2"/>
    <w:rsid w:val="00C70EFC"/>
    <w:rsid w:val="00C85509"/>
    <w:rsid w:val="00C94038"/>
    <w:rsid w:val="00C959B8"/>
    <w:rsid w:val="00CA34D2"/>
    <w:rsid w:val="00CA5DB4"/>
    <w:rsid w:val="00CA740E"/>
    <w:rsid w:val="00CB1C18"/>
    <w:rsid w:val="00CB1F38"/>
    <w:rsid w:val="00CB2516"/>
    <w:rsid w:val="00CB2CF4"/>
    <w:rsid w:val="00CB47A9"/>
    <w:rsid w:val="00CC09AD"/>
    <w:rsid w:val="00CC394D"/>
    <w:rsid w:val="00CC3B39"/>
    <w:rsid w:val="00CD4C30"/>
    <w:rsid w:val="00CF7145"/>
    <w:rsid w:val="00CF7E58"/>
    <w:rsid w:val="00D04352"/>
    <w:rsid w:val="00D06746"/>
    <w:rsid w:val="00D3293D"/>
    <w:rsid w:val="00D33207"/>
    <w:rsid w:val="00D50F9B"/>
    <w:rsid w:val="00D5251D"/>
    <w:rsid w:val="00D6201D"/>
    <w:rsid w:val="00D62EAF"/>
    <w:rsid w:val="00D77B08"/>
    <w:rsid w:val="00D81B6F"/>
    <w:rsid w:val="00D822ED"/>
    <w:rsid w:val="00D8272E"/>
    <w:rsid w:val="00D84D3F"/>
    <w:rsid w:val="00D8601A"/>
    <w:rsid w:val="00D87D3E"/>
    <w:rsid w:val="00D94EE5"/>
    <w:rsid w:val="00DA242F"/>
    <w:rsid w:val="00DB2D27"/>
    <w:rsid w:val="00DB6FEE"/>
    <w:rsid w:val="00DC63B2"/>
    <w:rsid w:val="00DC6C2A"/>
    <w:rsid w:val="00DD2F3C"/>
    <w:rsid w:val="00DD3DC8"/>
    <w:rsid w:val="00DE3010"/>
    <w:rsid w:val="00DE6D55"/>
    <w:rsid w:val="00DE7188"/>
    <w:rsid w:val="00DF0FE4"/>
    <w:rsid w:val="00DF222F"/>
    <w:rsid w:val="00DF2935"/>
    <w:rsid w:val="00DF42C2"/>
    <w:rsid w:val="00DF6F4D"/>
    <w:rsid w:val="00E01AA1"/>
    <w:rsid w:val="00E10B13"/>
    <w:rsid w:val="00E11517"/>
    <w:rsid w:val="00E143FF"/>
    <w:rsid w:val="00E15E82"/>
    <w:rsid w:val="00E16580"/>
    <w:rsid w:val="00E17B00"/>
    <w:rsid w:val="00E2297D"/>
    <w:rsid w:val="00E24101"/>
    <w:rsid w:val="00E25F28"/>
    <w:rsid w:val="00E270B2"/>
    <w:rsid w:val="00E33ACD"/>
    <w:rsid w:val="00E42D19"/>
    <w:rsid w:val="00E43545"/>
    <w:rsid w:val="00E5532A"/>
    <w:rsid w:val="00E61F68"/>
    <w:rsid w:val="00E660FD"/>
    <w:rsid w:val="00E66A8F"/>
    <w:rsid w:val="00E67E0C"/>
    <w:rsid w:val="00E70653"/>
    <w:rsid w:val="00E72508"/>
    <w:rsid w:val="00E81994"/>
    <w:rsid w:val="00E83029"/>
    <w:rsid w:val="00E90650"/>
    <w:rsid w:val="00E926BF"/>
    <w:rsid w:val="00E94D67"/>
    <w:rsid w:val="00EB2010"/>
    <w:rsid w:val="00EC0728"/>
    <w:rsid w:val="00EC2CAB"/>
    <w:rsid w:val="00EC3616"/>
    <w:rsid w:val="00EC420B"/>
    <w:rsid w:val="00EC45D0"/>
    <w:rsid w:val="00ED7ECB"/>
    <w:rsid w:val="00EF7188"/>
    <w:rsid w:val="00F000CB"/>
    <w:rsid w:val="00F0166C"/>
    <w:rsid w:val="00F0791D"/>
    <w:rsid w:val="00F10FEE"/>
    <w:rsid w:val="00F1516F"/>
    <w:rsid w:val="00F156F5"/>
    <w:rsid w:val="00F21750"/>
    <w:rsid w:val="00F24C69"/>
    <w:rsid w:val="00F27129"/>
    <w:rsid w:val="00F30A24"/>
    <w:rsid w:val="00F32D62"/>
    <w:rsid w:val="00F3351E"/>
    <w:rsid w:val="00F33A1E"/>
    <w:rsid w:val="00F36135"/>
    <w:rsid w:val="00F44A40"/>
    <w:rsid w:val="00F540C1"/>
    <w:rsid w:val="00F60770"/>
    <w:rsid w:val="00F71CD2"/>
    <w:rsid w:val="00F72A13"/>
    <w:rsid w:val="00F74645"/>
    <w:rsid w:val="00F80BEC"/>
    <w:rsid w:val="00F909B3"/>
    <w:rsid w:val="00FB5544"/>
    <w:rsid w:val="00FB5A04"/>
    <w:rsid w:val="00FD31EC"/>
    <w:rsid w:val="00FD5E94"/>
    <w:rsid w:val="00FD67A9"/>
    <w:rsid w:val="00FF0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57D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F47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36BA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rmal">
    <w:name w:val="ConsNormal"/>
    <w:rsid w:val="00936BA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Hyperlink"/>
    <w:uiPriority w:val="99"/>
    <w:rsid w:val="00936BA6"/>
    <w:rPr>
      <w:color w:val="0000FF"/>
      <w:u w:val="single"/>
    </w:rPr>
  </w:style>
  <w:style w:type="paragraph" w:styleId="a5">
    <w:name w:val="Body Text Indent"/>
    <w:basedOn w:val="a"/>
    <w:rsid w:val="003A5D67"/>
    <w:pPr>
      <w:ind w:firstLine="708"/>
      <w:jc w:val="both"/>
    </w:pPr>
    <w:rPr>
      <w:sz w:val="28"/>
    </w:rPr>
  </w:style>
  <w:style w:type="paragraph" w:styleId="2">
    <w:name w:val="Body Text 2"/>
    <w:basedOn w:val="a"/>
    <w:rsid w:val="0048445A"/>
    <w:pPr>
      <w:spacing w:after="120" w:line="480" w:lineRule="auto"/>
    </w:pPr>
  </w:style>
  <w:style w:type="character" w:styleId="a6">
    <w:name w:val="FollowedHyperlink"/>
    <w:rsid w:val="003C4F2F"/>
    <w:rPr>
      <w:color w:val="800080"/>
      <w:u w:val="single"/>
    </w:rPr>
  </w:style>
  <w:style w:type="paragraph" w:styleId="a7">
    <w:name w:val="Body Text"/>
    <w:basedOn w:val="a"/>
    <w:rsid w:val="003C4F2F"/>
    <w:pPr>
      <w:suppressAutoHyphens/>
      <w:spacing w:after="120" w:line="360" w:lineRule="auto"/>
      <w:ind w:firstLine="851"/>
      <w:jc w:val="both"/>
    </w:pPr>
    <w:rPr>
      <w:sz w:val="26"/>
      <w:szCs w:val="26"/>
      <w:lang w:eastAsia="ar-SA"/>
    </w:rPr>
  </w:style>
  <w:style w:type="paragraph" w:styleId="a8">
    <w:name w:val="List"/>
    <w:basedOn w:val="a7"/>
    <w:rsid w:val="003C4F2F"/>
    <w:rPr>
      <w:rFonts w:cs="Mangal"/>
    </w:rPr>
  </w:style>
  <w:style w:type="character" w:customStyle="1" w:styleId="a9">
    <w:name w:val="Текст выноски Знак"/>
    <w:link w:val="aa"/>
    <w:semiHidden/>
    <w:locked/>
    <w:rsid w:val="003C4F2F"/>
    <w:rPr>
      <w:rFonts w:ascii="Tahoma" w:hAnsi="Tahoma" w:cs="Tahoma"/>
      <w:sz w:val="16"/>
      <w:szCs w:val="16"/>
      <w:lang w:bidi="ar-SA"/>
    </w:rPr>
  </w:style>
  <w:style w:type="paragraph" w:styleId="aa">
    <w:name w:val="Balloon Text"/>
    <w:basedOn w:val="a"/>
    <w:link w:val="a9"/>
    <w:semiHidden/>
    <w:rsid w:val="003C4F2F"/>
    <w:rPr>
      <w:rFonts w:ascii="Tahoma" w:hAnsi="Tahoma" w:cs="Tahoma"/>
      <w:sz w:val="16"/>
      <w:szCs w:val="16"/>
    </w:rPr>
  </w:style>
  <w:style w:type="paragraph" w:customStyle="1" w:styleId="ab">
    <w:name w:val="Заголовок"/>
    <w:basedOn w:val="a"/>
    <w:next w:val="a7"/>
    <w:rsid w:val="003C4F2F"/>
    <w:pPr>
      <w:keepNext/>
      <w:suppressAutoHyphens/>
      <w:spacing w:before="240" w:after="120" w:line="360" w:lineRule="auto"/>
      <w:ind w:firstLine="851"/>
      <w:jc w:val="both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">
    <w:name w:val="Название1"/>
    <w:basedOn w:val="a"/>
    <w:rsid w:val="003C4F2F"/>
    <w:pPr>
      <w:suppressLineNumbers/>
      <w:suppressAutoHyphens/>
      <w:spacing w:before="120" w:after="120" w:line="360" w:lineRule="auto"/>
      <w:ind w:firstLine="851"/>
      <w:jc w:val="both"/>
    </w:pPr>
    <w:rPr>
      <w:rFonts w:cs="Mangal"/>
      <w:i/>
      <w:iCs/>
      <w:lang w:eastAsia="ar-SA"/>
    </w:rPr>
  </w:style>
  <w:style w:type="paragraph" w:customStyle="1" w:styleId="10">
    <w:name w:val="Указатель1"/>
    <w:basedOn w:val="a"/>
    <w:rsid w:val="003C4F2F"/>
    <w:pPr>
      <w:suppressLineNumbers/>
      <w:suppressAutoHyphens/>
      <w:spacing w:line="360" w:lineRule="auto"/>
      <w:ind w:firstLine="851"/>
      <w:jc w:val="both"/>
    </w:pPr>
    <w:rPr>
      <w:rFonts w:cs="Mangal"/>
      <w:sz w:val="26"/>
      <w:szCs w:val="26"/>
      <w:lang w:eastAsia="ar-SA"/>
    </w:rPr>
  </w:style>
  <w:style w:type="paragraph" w:styleId="ac">
    <w:name w:val="No Spacing"/>
    <w:uiPriority w:val="1"/>
    <w:qFormat/>
    <w:rsid w:val="003C4F2F"/>
    <w:pPr>
      <w:suppressAutoHyphens/>
    </w:pPr>
    <w:rPr>
      <w:rFonts w:eastAsia="Calibri"/>
      <w:sz w:val="24"/>
      <w:szCs w:val="22"/>
      <w:lang w:eastAsia="ar-SA"/>
    </w:rPr>
  </w:style>
  <w:style w:type="paragraph" w:customStyle="1" w:styleId="ad">
    <w:name w:val="Содержимое таблицы"/>
    <w:basedOn w:val="a"/>
    <w:rsid w:val="003C4F2F"/>
    <w:pPr>
      <w:suppressLineNumbers/>
      <w:suppressAutoHyphens/>
      <w:spacing w:line="360" w:lineRule="auto"/>
      <w:ind w:firstLine="851"/>
      <w:jc w:val="both"/>
    </w:pPr>
    <w:rPr>
      <w:sz w:val="26"/>
      <w:szCs w:val="26"/>
      <w:lang w:eastAsia="ar-SA"/>
    </w:rPr>
  </w:style>
  <w:style w:type="paragraph" w:customStyle="1" w:styleId="ae">
    <w:name w:val="Заголовок таблицы"/>
    <w:basedOn w:val="ad"/>
    <w:rsid w:val="003C4F2F"/>
    <w:pPr>
      <w:jc w:val="center"/>
    </w:pPr>
    <w:rPr>
      <w:b/>
      <w:bCs/>
    </w:rPr>
  </w:style>
  <w:style w:type="paragraph" w:customStyle="1" w:styleId="ConsPlusNonformat">
    <w:name w:val="ConsPlusNonformat"/>
    <w:rsid w:val="003C4F2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C4F2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0">
    <w:name w:val="Основной текст (2)"/>
    <w:basedOn w:val="a"/>
    <w:rsid w:val="003C4F2F"/>
    <w:pPr>
      <w:shd w:val="clear" w:color="auto" w:fill="FFFFFF"/>
      <w:suppressAutoHyphens/>
      <w:spacing w:line="240" w:lineRule="atLeast"/>
    </w:pPr>
    <w:rPr>
      <w:rFonts w:ascii="Arial" w:hAnsi="Arial" w:cs="Arial"/>
      <w:b/>
      <w:bCs/>
      <w:kern w:val="2"/>
      <w:sz w:val="23"/>
      <w:szCs w:val="23"/>
      <w:lang w:eastAsia="ar-SA"/>
    </w:rPr>
  </w:style>
  <w:style w:type="character" w:customStyle="1" w:styleId="Absatz-Standardschriftart">
    <w:name w:val="Absatz-Standardschriftart"/>
    <w:rsid w:val="003C4F2F"/>
  </w:style>
  <w:style w:type="character" w:customStyle="1" w:styleId="WW-Absatz-Standardschriftart">
    <w:name w:val="WW-Absatz-Standardschriftart"/>
    <w:rsid w:val="003C4F2F"/>
  </w:style>
  <w:style w:type="character" w:customStyle="1" w:styleId="11">
    <w:name w:val="Основной шрифт абзаца1"/>
    <w:rsid w:val="003C4F2F"/>
  </w:style>
  <w:style w:type="character" w:customStyle="1" w:styleId="af">
    <w:name w:val="Без интервала Знак"/>
    <w:rsid w:val="003C4F2F"/>
    <w:rPr>
      <w:rFonts w:ascii="Calibri" w:eastAsia="Calibri" w:hAnsi="Calibri" w:hint="default"/>
      <w:sz w:val="24"/>
      <w:szCs w:val="22"/>
      <w:lang w:eastAsia="ar-SA" w:bidi="ar-SA"/>
    </w:rPr>
  </w:style>
  <w:style w:type="character" w:customStyle="1" w:styleId="af0">
    <w:name w:val="Символ нумерации"/>
    <w:rsid w:val="003C4F2F"/>
  </w:style>
  <w:style w:type="character" w:customStyle="1" w:styleId="21">
    <w:name w:val="Основной шрифт абзаца2"/>
    <w:rsid w:val="003C4F2F"/>
  </w:style>
  <w:style w:type="paragraph" w:customStyle="1" w:styleId="ConsPlusCell">
    <w:name w:val="ConsPlusCell"/>
    <w:uiPriority w:val="99"/>
    <w:rsid w:val="00F6077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0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9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8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6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9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2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7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2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2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1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7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1334</Words>
  <Characters>7604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председателя</vt:lpstr>
    </vt:vector>
  </TitlesOfParts>
  <Company>Krokoz™</Company>
  <LinksUpToDate>false</LinksUpToDate>
  <CharactersWithSpaces>8921</CharactersWithSpaces>
  <SharedDoc>false</SharedDoc>
  <HLinks>
    <vt:vector size="144" baseType="variant">
      <vt:variant>
        <vt:i4>621675579</vt:i4>
      </vt:variant>
      <vt:variant>
        <vt:i4>69</vt:i4>
      </vt:variant>
      <vt:variant>
        <vt:i4>0</vt:i4>
      </vt:variant>
      <vt:variant>
        <vt:i4>5</vt:i4>
      </vt:variant>
      <vt:variant>
        <vt:lpwstr>../../Детсад/Documents/МАДОУ ЦРР -дС №3 Ромашка г. Куровское, объект сферы/2016 г/Приложения к акту.docx</vt:lpwstr>
      </vt:variant>
      <vt:variant>
        <vt:lpwstr>Par2146</vt:lpwstr>
      </vt:variant>
      <vt:variant>
        <vt:i4>621413433</vt:i4>
      </vt:variant>
      <vt:variant>
        <vt:i4>66</vt:i4>
      </vt:variant>
      <vt:variant>
        <vt:i4>0</vt:i4>
      </vt:variant>
      <vt:variant>
        <vt:i4>5</vt:i4>
      </vt:variant>
      <vt:variant>
        <vt:lpwstr>../../Детсад/Documents/МАДОУ ЦРР -дС №3 Ромашка г. Куровское, объект сферы/2016 г/Приложения к акту.docx</vt:lpwstr>
      </vt:variant>
      <vt:variant>
        <vt:lpwstr>Par2307</vt:lpwstr>
      </vt:variant>
      <vt:variant>
        <vt:i4>621413435</vt:i4>
      </vt:variant>
      <vt:variant>
        <vt:i4>63</vt:i4>
      </vt:variant>
      <vt:variant>
        <vt:i4>0</vt:i4>
      </vt:variant>
      <vt:variant>
        <vt:i4>5</vt:i4>
      </vt:variant>
      <vt:variant>
        <vt:lpwstr>../../Детсад/Documents/МАДОУ ЦРР -дС №3 Ромашка г. Куровское, объект сферы/2016 г/Приложения к акту.docx</vt:lpwstr>
      </vt:variant>
      <vt:variant>
        <vt:lpwstr>Par2106</vt:lpwstr>
      </vt:variant>
      <vt:variant>
        <vt:i4>621413433</vt:i4>
      </vt:variant>
      <vt:variant>
        <vt:i4>60</vt:i4>
      </vt:variant>
      <vt:variant>
        <vt:i4>0</vt:i4>
      </vt:variant>
      <vt:variant>
        <vt:i4>5</vt:i4>
      </vt:variant>
      <vt:variant>
        <vt:lpwstr>../../Детсад/Documents/МАДОУ ЦРР -дС №3 Ромашка г. Куровское, объект сферы/2016 г/Приложения к акту.docx</vt:lpwstr>
      </vt:variant>
      <vt:variant>
        <vt:lpwstr>Par2306</vt:lpwstr>
      </vt:variant>
      <vt:variant>
        <vt:i4>621675579</vt:i4>
      </vt:variant>
      <vt:variant>
        <vt:i4>57</vt:i4>
      </vt:variant>
      <vt:variant>
        <vt:i4>0</vt:i4>
      </vt:variant>
      <vt:variant>
        <vt:i4>5</vt:i4>
      </vt:variant>
      <vt:variant>
        <vt:lpwstr>../../Детсад/Documents/МАДОУ ЦРР -дС №3 Ромашка г. Куровское, объект сферы/2016 г/Приложения к акту.docx</vt:lpwstr>
      </vt:variant>
      <vt:variant>
        <vt:lpwstr>Par2146</vt:lpwstr>
      </vt:variant>
      <vt:variant>
        <vt:i4>621610044</vt:i4>
      </vt:variant>
      <vt:variant>
        <vt:i4>54</vt:i4>
      </vt:variant>
      <vt:variant>
        <vt:i4>0</vt:i4>
      </vt:variant>
      <vt:variant>
        <vt:i4>5</vt:i4>
      </vt:variant>
      <vt:variant>
        <vt:lpwstr>../../Детсад/Documents/МАДОУ ЦРР -дС №3 Ромашка г. Куровское, объект сферы/2016 г/Приложения к акту.docx</vt:lpwstr>
      </vt:variant>
      <vt:variant>
        <vt:lpwstr>Par2678</vt:lpwstr>
      </vt:variant>
      <vt:variant>
        <vt:i4>621413435</vt:i4>
      </vt:variant>
      <vt:variant>
        <vt:i4>51</vt:i4>
      </vt:variant>
      <vt:variant>
        <vt:i4>0</vt:i4>
      </vt:variant>
      <vt:variant>
        <vt:i4>5</vt:i4>
      </vt:variant>
      <vt:variant>
        <vt:lpwstr>../../Детсад/Documents/МАДОУ ЦРР -дС №3 Ромашка г. Куровское, объект сферы/2016 г/Приложения к акту.docx</vt:lpwstr>
      </vt:variant>
      <vt:variant>
        <vt:lpwstr>Par2106</vt:lpwstr>
      </vt:variant>
      <vt:variant>
        <vt:i4>621610044</vt:i4>
      </vt:variant>
      <vt:variant>
        <vt:i4>48</vt:i4>
      </vt:variant>
      <vt:variant>
        <vt:i4>0</vt:i4>
      </vt:variant>
      <vt:variant>
        <vt:i4>5</vt:i4>
      </vt:variant>
      <vt:variant>
        <vt:lpwstr>../../Детсад/Documents/МАДОУ ЦРР -дС №3 Ромашка г. Куровское, объект сферы/2016 г/Приложения к акту.docx</vt:lpwstr>
      </vt:variant>
      <vt:variant>
        <vt:lpwstr>Par2677</vt:lpwstr>
      </vt:variant>
      <vt:variant>
        <vt:i4>621675579</vt:i4>
      </vt:variant>
      <vt:variant>
        <vt:i4>45</vt:i4>
      </vt:variant>
      <vt:variant>
        <vt:i4>0</vt:i4>
      </vt:variant>
      <vt:variant>
        <vt:i4>5</vt:i4>
      </vt:variant>
      <vt:variant>
        <vt:lpwstr>../../Детсад/Documents/МАДОУ ЦРР -дС №3 Ромашка г. Куровское, объект сферы/2016 г/Приложения к акту.docx</vt:lpwstr>
      </vt:variant>
      <vt:variant>
        <vt:lpwstr>Par2146</vt:lpwstr>
      </vt:variant>
      <vt:variant>
        <vt:i4>621282364</vt:i4>
      </vt:variant>
      <vt:variant>
        <vt:i4>42</vt:i4>
      </vt:variant>
      <vt:variant>
        <vt:i4>0</vt:i4>
      </vt:variant>
      <vt:variant>
        <vt:i4>5</vt:i4>
      </vt:variant>
      <vt:variant>
        <vt:lpwstr>../../Детсад/Documents/МАДОУ ЦРР -дС №3 Ромашка г. Куровское, объект сферы/2016 г/Приложения к акту.docx</vt:lpwstr>
      </vt:variant>
      <vt:variant>
        <vt:lpwstr>Par2627</vt:lpwstr>
      </vt:variant>
      <vt:variant>
        <vt:i4>621413435</vt:i4>
      </vt:variant>
      <vt:variant>
        <vt:i4>39</vt:i4>
      </vt:variant>
      <vt:variant>
        <vt:i4>0</vt:i4>
      </vt:variant>
      <vt:variant>
        <vt:i4>5</vt:i4>
      </vt:variant>
      <vt:variant>
        <vt:lpwstr>../../Детсад/Documents/МАДОУ ЦРР -дС №3 Ромашка г. Куровское, объект сферы/2016 г/Приложения к акту.docx</vt:lpwstr>
      </vt:variant>
      <vt:variant>
        <vt:lpwstr>Par2106</vt:lpwstr>
      </vt:variant>
      <vt:variant>
        <vt:i4>621282364</vt:i4>
      </vt:variant>
      <vt:variant>
        <vt:i4>36</vt:i4>
      </vt:variant>
      <vt:variant>
        <vt:i4>0</vt:i4>
      </vt:variant>
      <vt:variant>
        <vt:i4>5</vt:i4>
      </vt:variant>
      <vt:variant>
        <vt:lpwstr>../../Детсад/Documents/МАДОУ ЦРР -дС №3 Ромашка г. Куровское, объект сферы/2016 г/Приложения к акту.docx</vt:lpwstr>
      </vt:variant>
      <vt:variant>
        <vt:lpwstr>Par2626</vt:lpwstr>
      </vt:variant>
      <vt:variant>
        <vt:i4>621675579</vt:i4>
      </vt:variant>
      <vt:variant>
        <vt:i4>33</vt:i4>
      </vt:variant>
      <vt:variant>
        <vt:i4>0</vt:i4>
      </vt:variant>
      <vt:variant>
        <vt:i4>5</vt:i4>
      </vt:variant>
      <vt:variant>
        <vt:lpwstr>../../Детсад/Documents/МАДОУ ЦРР -дС №3 Ромашка г. Куровское, объект сферы/2016 г/Приложения к акту.docx</vt:lpwstr>
      </vt:variant>
      <vt:variant>
        <vt:lpwstr>Par2146</vt:lpwstr>
      </vt:variant>
      <vt:variant>
        <vt:i4>620889150</vt:i4>
      </vt:variant>
      <vt:variant>
        <vt:i4>30</vt:i4>
      </vt:variant>
      <vt:variant>
        <vt:i4>0</vt:i4>
      </vt:variant>
      <vt:variant>
        <vt:i4>5</vt:i4>
      </vt:variant>
      <vt:variant>
        <vt:lpwstr>../../Детсад/Documents/МАДОУ ЦРР -дС №3 Ромашка г. Куровское, объект сферы/2016 г/Приложения к акту.docx</vt:lpwstr>
      </vt:variant>
      <vt:variant>
        <vt:lpwstr>Par2485</vt:lpwstr>
      </vt:variant>
      <vt:variant>
        <vt:i4>621413435</vt:i4>
      </vt:variant>
      <vt:variant>
        <vt:i4>27</vt:i4>
      </vt:variant>
      <vt:variant>
        <vt:i4>0</vt:i4>
      </vt:variant>
      <vt:variant>
        <vt:i4>5</vt:i4>
      </vt:variant>
      <vt:variant>
        <vt:lpwstr>../../Детсад/Documents/МАДОУ ЦРР -дС №3 Ромашка г. Куровское, объект сферы/2016 г/Приложения к акту.docx</vt:lpwstr>
      </vt:variant>
      <vt:variant>
        <vt:lpwstr>Par2106</vt:lpwstr>
      </vt:variant>
      <vt:variant>
        <vt:i4>620889150</vt:i4>
      </vt:variant>
      <vt:variant>
        <vt:i4>24</vt:i4>
      </vt:variant>
      <vt:variant>
        <vt:i4>0</vt:i4>
      </vt:variant>
      <vt:variant>
        <vt:i4>5</vt:i4>
      </vt:variant>
      <vt:variant>
        <vt:lpwstr>../../Детсад/Documents/МАДОУ ЦРР -дС №3 Ромашка г. Куровское, объект сферы/2016 г/Приложения к акту.docx</vt:lpwstr>
      </vt:variant>
      <vt:variant>
        <vt:lpwstr>Par2484</vt:lpwstr>
      </vt:variant>
      <vt:variant>
        <vt:i4>621675579</vt:i4>
      </vt:variant>
      <vt:variant>
        <vt:i4>21</vt:i4>
      </vt:variant>
      <vt:variant>
        <vt:i4>0</vt:i4>
      </vt:variant>
      <vt:variant>
        <vt:i4>5</vt:i4>
      </vt:variant>
      <vt:variant>
        <vt:lpwstr>../../Детсад/Documents/МАДОУ ЦРР -дС №3 Ромашка г. Куровское, объект сферы/2016 г/Приложения к акту.docx</vt:lpwstr>
      </vt:variant>
      <vt:variant>
        <vt:lpwstr>Par2146</vt:lpwstr>
      </vt:variant>
      <vt:variant>
        <vt:i4>621282366</vt:i4>
      </vt:variant>
      <vt:variant>
        <vt:i4>18</vt:i4>
      </vt:variant>
      <vt:variant>
        <vt:i4>0</vt:i4>
      </vt:variant>
      <vt:variant>
        <vt:i4>5</vt:i4>
      </vt:variant>
      <vt:variant>
        <vt:lpwstr>../../Детсад/Documents/МАДОУ ЦРР -дС №3 Ромашка г. Куровское, объект сферы/2016 г/Приложения к акту.docx</vt:lpwstr>
      </vt:variant>
      <vt:variant>
        <vt:lpwstr>Par2423</vt:lpwstr>
      </vt:variant>
      <vt:variant>
        <vt:i4>621413435</vt:i4>
      </vt:variant>
      <vt:variant>
        <vt:i4>15</vt:i4>
      </vt:variant>
      <vt:variant>
        <vt:i4>0</vt:i4>
      </vt:variant>
      <vt:variant>
        <vt:i4>5</vt:i4>
      </vt:variant>
      <vt:variant>
        <vt:lpwstr>../../Детсад/Documents/МАДОУ ЦРР -дС №3 Ромашка г. Куровское, объект сферы/2016 г/Приложения к акту.docx</vt:lpwstr>
      </vt:variant>
      <vt:variant>
        <vt:lpwstr>Par2106</vt:lpwstr>
      </vt:variant>
      <vt:variant>
        <vt:i4>621282366</vt:i4>
      </vt:variant>
      <vt:variant>
        <vt:i4>12</vt:i4>
      </vt:variant>
      <vt:variant>
        <vt:i4>0</vt:i4>
      </vt:variant>
      <vt:variant>
        <vt:i4>5</vt:i4>
      </vt:variant>
      <vt:variant>
        <vt:lpwstr>../../Детсад/Documents/МАДОУ ЦРР -дС №3 Ромашка г. Куровское, объект сферы/2016 г/Приложения к акту.docx</vt:lpwstr>
      </vt:variant>
      <vt:variant>
        <vt:lpwstr>Par2422</vt:lpwstr>
      </vt:variant>
      <vt:variant>
        <vt:i4>621675579</vt:i4>
      </vt:variant>
      <vt:variant>
        <vt:i4>9</vt:i4>
      </vt:variant>
      <vt:variant>
        <vt:i4>0</vt:i4>
      </vt:variant>
      <vt:variant>
        <vt:i4>5</vt:i4>
      </vt:variant>
      <vt:variant>
        <vt:lpwstr>../../Детсад/Documents/МАДОУ ЦРР -дС №3 Ромашка г. Куровское, объект сферы/2016 г/Приложения к акту.docx</vt:lpwstr>
      </vt:variant>
      <vt:variant>
        <vt:lpwstr>Par2146</vt:lpwstr>
      </vt:variant>
      <vt:variant>
        <vt:i4>621544505</vt:i4>
      </vt:variant>
      <vt:variant>
        <vt:i4>6</vt:i4>
      </vt:variant>
      <vt:variant>
        <vt:i4>0</vt:i4>
      </vt:variant>
      <vt:variant>
        <vt:i4>5</vt:i4>
      </vt:variant>
      <vt:variant>
        <vt:lpwstr>../../Детсад/Documents/МАДОУ ЦРР -дС №3 Ромашка г. Куровское, объект сферы/2016 г/Приложения к акту.docx</vt:lpwstr>
      </vt:variant>
      <vt:variant>
        <vt:lpwstr>Par2363</vt:lpwstr>
      </vt:variant>
      <vt:variant>
        <vt:i4>621413435</vt:i4>
      </vt:variant>
      <vt:variant>
        <vt:i4>3</vt:i4>
      </vt:variant>
      <vt:variant>
        <vt:i4>0</vt:i4>
      </vt:variant>
      <vt:variant>
        <vt:i4>5</vt:i4>
      </vt:variant>
      <vt:variant>
        <vt:lpwstr>../../Детсад/Documents/МАДОУ ЦРР -дС №3 Ромашка г. Куровское, объект сферы/2016 г/Приложения к акту.docx</vt:lpwstr>
      </vt:variant>
      <vt:variant>
        <vt:lpwstr>Par2106</vt:lpwstr>
      </vt:variant>
      <vt:variant>
        <vt:i4>621544505</vt:i4>
      </vt:variant>
      <vt:variant>
        <vt:i4>0</vt:i4>
      </vt:variant>
      <vt:variant>
        <vt:i4>0</vt:i4>
      </vt:variant>
      <vt:variant>
        <vt:i4>5</vt:i4>
      </vt:variant>
      <vt:variant>
        <vt:lpwstr>../../Детсад/Documents/МАДОУ ЦРР -дС №3 Ромашка г. Куровское, объект сферы/2016 г/Приложения к акту.docx</vt:lpwstr>
      </vt:variant>
      <vt:variant>
        <vt:lpwstr>Par2362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председателя</dc:title>
  <dc:creator>comp11</dc:creator>
  <cp:lastModifiedBy>DK Mga</cp:lastModifiedBy>
  <cp:revision>8</cp:revision>
  <cp:lastPrinted>2017-09-20T12:27:00Z</cp:lastPrinted>
  <dcterms:created xsi:type="dcterms:W3CDTF">2017-08-22T07:08:00Z</dcterms:created>
  <dcterms:modified xsi:type="dcterms:W3CDTF">2017-09-21T10:50:00Z</dcterms:modified>
</cp:coreProperties>
</file>