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bookmarkStart w:id="0" w:name="_GoBack"/>
      <w:bookmarkEnd w:id="0"/>
      <w:r w:rsidRPr="00084005">
        <w:rPr>
          <w:sz w:val="18"/>
          <w:szCs w:val="18"/>
        </w:rPr>
        <w:t xml:space="preserve">Приложение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>к</w:t>
      </w:r>
      <w:r w:rsidR="00843218">
        <w:rPr>
          <w:sz w:val="18"/>
          <w:szCs w:val="18"/>
        </w:rPr>
        <w:t xml:space="preserve"> постановлению о внесении изменений в муниципальную Программу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 «Благоустройство и содержание территории и объектов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муниципального образования Мгинское городское поселение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>Кировского муниципального района Ленинградской области»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утвержденной постановлением администрации </w:t>
      </w:r>
    </w:p>
    <w:p w:rsidR="00084005" w:rsidRPr="00084005" w:rsidRDefault="00084005" w:rsidP="00084005">
      <w:pPr>
        <w:overflowPunct/>
        <w:autoSpaceDE/>
        <w:autoSpaceDN/>
        <w:adjustRightInd/>
        <w:spacing w:after="200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от </w:t>
      </w:r>
      <w:r w:rsidR="00FB0CD3">
        <w:rPr>
          <w:sz w:val="18"/>
          <w:szCs w:val="18"/>
        </w:rPr>
        <w:t xml:space="preserve"> 8 октября 2020 г.№ 662</w:t>
      </w:r>
    </w:p>
    <w:p w:rsidR="00084005" w:rsidRPr="00084005" w:rsidRDefault="00084005" w:rsidP="00084005">
      <w:pPr>
        <w:overflowPunct/>
        <w:autoSpaceDE/>
        <w:autoSpaceDN/>
        <w:adjustRightInd/>
        <w:spacing w:after="200"/>
        <w:ind w:firstLine="0"/>
        <w:contextualSpacing/>
        <w:jc w:val="right"/>
        <w:rPr>
          <w:rFonts w:ascii="Calibri" w:hAnsi="Calibri"/>
          <w:b/>
          <w:sz w:val="18"/>
          <w:szCs w:val="18"/>
        </w:rPr>
      </w:pPr>
      <w:r w:rsidRPr="00084005">
        <w:rPr>
          <w:sz w:val="18"/>
          <w:szCs w:val="18"/>
        </w:rPr>
        <w:t>(приложение)</w:t>
      </w:r>
      <w:r w:rsidRPr="00084005">
        <w:rPr>
          <w:rFonts w:ascii="Calibri" w:hAnsi="Calibri"/>
          <w:b/>
          <w:sz w:val="18"/>
          <w:szCs w:val="18"/>
        </w:rPr>
        <w:t xml:space="preserve">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  <w:r w:rsidRPr="00084005">
        <w:rPr>
          <w:b/>
          <w:szCs w:val="24"/>
        </w:rPr>
        <w:t xml:space="preserve">Перечень мероприятий по благоустройству и содержанию территорий населенных пунктов муниципального образования Мгинское городское поселение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  <w:r w:rsidRPr="00084005">
        <w:rPr>
          <w:b/>
          <w:szCs w:val="24"/>
        </w:rPr>
        <w:t xml:space="preserve">Кировского муниципального района Ленинградской области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5005"/>
        <w:gridCol w:w="2657"/>
      </w:tblGrid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Объем финансирования (руб.)</w:t>
            </w:r>
          </w:p>
        </w:tc>
      </w:tr>
      <w:tr w:rsidR="00084005" w:rsidRPr="00084005" w:rsidTr="005813BE">
        <w:trPr>
          <w:trHeight w:val="4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Уличное освещение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63C38" w:rsidRDefault="00464097" w:rsidP="00464097">
            <w:pPr>
              <w:spacing w:after="20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</w:t>
            </w:r>
            <w:r w:rsidR="008E65EB" w:rsidRPr="00063C38">
              <w:rPr>
                <w:b/>
                <w:color w:val="000000" w:themeColor="text1"/>
                <w:szCs w:val="24"/>
              </w:rPr>
              <w:t> </w:t>
            </w:r>
            <w:r w:rsidR="0085161D">
              <w:rPr>
                <w:b/>
                <w:color w:val="000000" w:themeColor="text1"/>
                <w:szCs w:val="24"/>
              </w:rPr>
              <w:t>85</w:t>
            </w:r>
            <w:r>
              <w:rPr>
                <w:b/>
                <w:color w:val="000000" w:themeColor="text1"/>
                <w:szCs w:val="24"/>
              </w:rPr>
              <w:t>8</w:t>
            </w:r>
            <w:r w:rsidR="008E65EB" w:rsidRPr="00063C38">
              <w:rPr>
                <w:b/>
                <w:color w:val="000000" w:themeColor="text1"/>
                <w:szCs w:val="24"/>
              </w:rPr>
              <w:t> </w:t>
            </w:r>
            <w:r w:rsidR="0085161D">
              <w:rPr>
                <w:b/>
                <w:color w:val="000000" w:themeColor="text1"/>
                <w:szCs w:val="24"/>
              </w:rPr>
              <w:t>185</w:t>
            </w:r>
            <w:r w:rsidR="00084005" w:rsidRPr="00063C38">
              <w:rPr>
                <w:b/>
                <w:color w:val="000000" w:themeColor="text1"/>
                <w:szCs w:val="24"/>
              </w:rPr>
              <w:t>,</w:t>
            </w:r>
            <w:r w:rsidR="0085161D">
              <w:rPr>
                <w:b/>
                <w:color w:val="000000" w:themeColor="text1"/>
                <w:szCs w:val="24"/>
              </w:rPr>
              <w:t>24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Оплата за уличное освещение населенных пунктов МО Мгинское городское поселение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85161D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3 458 167,55</w:t>
            </w:r>
          </w:p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Энергосервисный контракт на выполнение действий (работ), направленных на энергосбережение и повышение энергетической эффективности использования электрической энергии при эксплуатации объектов на территории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464097" w:rsidP="00464097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4005" w:rsidRPr="00084005">
              <w:rPr>
                <w:szCs w:val="24"/>
              </w:rPr>
              <w:t> </w:t>
            </w:r>
            <w:r>
              <w:rPr>
                <w:szCs w:val="24"/>
              </w:rPr>
              <w:t>828</w:t>
            </w:r>
            <w:r w:rsidR="00084005" w:rsidRPr="00084005">
              <w:rPr>
                <w:szCs w:val="24"/>
              </w:rPr>
              <w:t> 0</w:t>
            </w:r>
            <w:r>
              <w:rPr>
                <w:szCs w:val="24"/>
              </w:rPr>
              <w:t>58</w:t>
            </w:r>
            <w:r w:rsidR="00084005" w:rsidRPr="00084005">
              <w:rPr>
                <w:szCs w:val="24"/>
              </w:rPr>
              <w:t>,</w:t>
            </w:r>
            <w:r>
              <w:rPr>
                <w:szCs w:val="24"/>
              </w:rPr>
              <w:t>69</w:t>
            </w:r>
          </w:p>
        </w:tc>
      </w:tr>
      <w:tr w:rsidR="00084005" w:rsidRPr="00084005" w:rsidTr="005813BE">
        <w:trPr>
          <w:trHeight w:val="46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Обслуживание уличного освещения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E65EB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1 5</w:t>
            </w:r>
            <w:r w:rsidR="00084005" w:rsidRPr="00084005">
              <w:rPr>
                <w:szCs w:val="24"/>
              </w:rPr>
              <w:t>50 000,00</w:t>
            </w:r>
          </w:p>
        </w:tc>
      </w:tr>
      <w:tr w:rsidR="00084005" w:rsidRPr="00084005" w:rsidTr="005813BE">
        <w:trPr>
          <w:trHeight w:val="46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Пени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E65EB" w:rsidP="00464097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11 9</w:t>
            </w:r>
            <w:r w:rsidR="00464097">
              <w:rPr>
                <w:szCs w:val="24"/>
              </w:rPr>
              <w:t>59</w:t>
            </w:r>
            <w:r w:rsidR="00084005" w:rsidRPr="00084005">
              <w:rPr>
                <w:szCs w:val="24"/>
              </w:rPr>
              <w:t>,00</w:t>
            </w:r>
          </w:p>
        </w:tc>
      </w:tr>
      <w:tr w:rsidR="00084005" w:rsidRPr="00084005" w:rsidTr="005813BE">
        <w:trPr>
          <w:trHeight w:val="4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Озеленение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616 705,42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Содержание мест захоронения</w:t>
            </w:r>
            <w:r w:rsidRPr="00084005">
              <w:rPr>
                <w:szCs w:val="24"/>
              </w:rPr>
              <w:t xml:space="preserve"> (сбор и вывоз мусора, благоустройство гражданских кладбищ, обслуживание гражданских кладбищ)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9A4E06" w:rsidRDefault="0085161D" w:rsidP="003F69CD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 w:rsidRPr="009A4E06">
              <w:rPr>
                <w:b/>
                <w:szCs w:val="24"/>
              </w:rPr>
              <w:t>213</w:t>
            </w:r>
            <w:r w:rsidR="00084005" w:rsidRPr="009A4E06">
              <w:rPr>
                <w:b/>
                <w:szCs w:val="24"/>
              </w:rPr>
              <w:t xml:space="preserve"> </w:t>
            </w:r>
            <w:r w:rsidRPr="009A4E06">
              <w:rPr>
                <w:b/>
                <w:szCs w:val="24"/>
              </w:rPr>
              <w:t>004</w:t>
            </w:r>
            <w:r w:rsidR="00683455" w:rsidRPr="009A4E06">
              <w:rPr>
                <w:b/>
                <w:szCs w:val="24"/>
              </w:rPr>
              <w:t>,</w:t>
            </w:r>
            <w:r w:rsidRPr="009A4E06">
              <w:rPr>
                <w:b/>
                <w:szCs w:val="24"/>
              </w:rPr>
              <w:t>38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Благоустройство территории МО Мгинское городское поселение и прочие 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9A4E06" w:rsidRDefault="00096761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 w:rsidRPr="009A4E06">
              <w:rPr>
                <w:b/>
                <w:szCs w:val="24"/>
              </w:rPr>
              <w:t>2</w:t>
            </w:r>
            <w:r w:rsidR="009A4E06" w:rsidRPr="009A4E06">
              <w:rPr>
                <w:b/>
                <w:szCs w:val="24"/>
              </w:rPr>
              <w:t>0</w:t>
            </w:r>
            <w:r w:rsidRPr="009A4E06">
              <w:rPr>
                <w:b/>
                <w:szCs w:val="24"/>
              </w:rPr>
              <w:t> </w:t>
            </w:r>
            <w:r w:rsidR="00132862">
              <w:rPr>
                <w:b/>
                <w:szCs w:val="24"/>
              </w:rPr>
              <w:t>53</w:t>
            </w:r>
            <w:r w:rsidR="009A4E06" w:rsidRPr="009A4E06">
              <w:rPr>
                <w:b/>
                <w:szCs w:val="24"/>
              </w:rPr>
              <w:t>3</w:t>
            </w:r>
            <w:r w:rsidRPr="009A4E06">
              <w:rPr>
                <w:b/>
                <w:szCs w:val="24"/>
              </w:rPr>
              <w:t> </w:t>
            </w:r>
            <w:r w:rsidR="009A4E06" w:rsidRPr="009A4E06">
              <w:rPr>
                <w:b/>
                <w:szCs w:val="24"/>
              </w:rPr>
              <w:t>055</w:t>
            </w:r>
            <w:r w:rsidR="00103F2B" w:rsidRPr="009A4E06">
              <w:rPr>
                <w:b/>
                <w:szCs w:val="24"/>
              </w:rPr>
              <w:t>,</w:t>
            </w:r>
            <w:r w:rsidR="009A4E06" w:rsidRPr="009A4E06">
              <w:rPr>
                <w:b/>
                <w:szCs w:val="24"/>
              </w:rPr>
              <w:t>7</w:t>
            </w:r>
            <w:r w:rsidR="00E74456">
              <w:rPr>
                <w:b/>
                <w:szCs w:val="24"/>
              </w:rPr>
              <w:t>2</w:t>
            </w:r>
          </w:p>
          <w:p w:rsidR="00084005" w:rsidRPr="009A4E06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</w:tr>
      <w:tr w:rsidR="00084005" w:rsidRPr="00084005" w:rsidTr="005813BE">
        <w:trPr>
          <w:trHeight w:val="2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rFonts w:eastAsiaTheme="minorHAnsi"/>
                <w:szCs w:val="24"/>
                <w:lang w:eastAsia="en-US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1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Осушение канав и перекладка водопропускных труб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100 000,00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2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материалов для проведения месячника по благоустройству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30 000,00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3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Вывоз мусора после месячника по благоустройству.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3F69CD" w:rsidP="003F6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084005" w:rsidRPr="00084005">
              <w:rPr>
                <w:szCs w:val="24"/>
              </w:rPr>
              <w:t> </w:t>
            </w:r>
            <w:r>
              <w:rPr>
                <w:szCs w:val="24"/>
              </w:rPr>
              <w:t>311</w:t>
            </w:r>
            <w:r w:rsidR="00084005" w:rsidRPr="00084005">
              <w:rPr>
                <w:szCs w:val="24"/>
              </w:rPr>
              <w:t>,0</w:t>
            </w:r>
            <w:r>
              <w:rPr>
                <w:szCs w:val="24"/>
              </w:rPr>
              <w:t>9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4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Сбор и вывоз мусора с кладбищ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4.</w:t>
            </w:r>
            <w:r w:rsidR="00203C6D">
              <w:rPr>
                <w:szCs w:val="28"/>
              </w:rPr>
              <w:t>5</w:t>
            </w:r>
            <w:r w:rsidRPr="00084005">
              <w:rPr>
                <w:szCs w:val="28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 xml:space="preserve">Обслуживание территорий общего пользования. Работа дворников: ежедневная уборка, очистка от снега и льда, посыпка ППС в зимний период, очистка урн, сбор и вывоз </w:t>
            </w:r>
            <w:r w:rsidRPr="00084005">
              <w:rPr>
                <w:szCs w:val="28"/>
              </w:rPr>
              <w:lastRenderedPageBreak/>
              <w:t>мусора), покос травы в летнее время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6 803</w:t>
            </w:r>
            <w:r w:rsidR="00084005" w:rsidRPr="00084005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lastRenderedPageBreak/>
              <w:t>4.</w:t>
            </w:r>
            <w:r w:rsidR="00203C6D">
              <w:rPr>
                <w:szCs w:val="24"/>
              </w:rPr>
              <w:t>6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Акарицидная обработка территории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7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контейнеров для сбора ТКО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9269C" w:rsidP="00203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03C6D">
              <w:rPr>
                <w:szCs w:val="24"/>
              </w:rPr>
              <w:t>55</w:t>
            </w:r>
            <w:r w:rsidR="00084005" w:rsidRPr="00084005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8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Содержание контейнерных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084005" w:rsidRPr="00084005">
              <w:rPr>
                <w:szCs w:val="24"/>
              </w:rPr>
              <w:t>2 830,12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9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712 690,85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0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Ликвидация свалок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9269C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84005" w:rsidRPr="00084005">
              <w:rPr>
                <w:szCs w:val="24"/>
              </w:rPr>
              <w:t>00 000,00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1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 xml:space="preserve">Установка памятного знака в честь 75 </w:t>
            </w:r>
            <w:proofErr w:type="spellStart"/>
            <w:r w:rsidRPr="00084005">
              <w:rPr>
                <w:szCs w:val="24"/>
              </w:rPr>
              <w:t>летия</w:t>
            </w:r>
            <w:proofErr w:type="spellEnd"/>
            <w:r w:rsidRPr="00084005">
              <w:rPr>
                <w:szCs w:val="24"/>
              </w:rPr>
              <w:t xml:space="preserve"> победы в ВОВ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300 000,00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2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и установка спортивного комплекса в п. Старая Малукса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1 500 000,00</w:t>
            </w:r>
          </w:p>
        </w:tc>
      </w:tr>
      <w:tr w:rsidR="0008400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3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Субсидия юридическим лицам, оказывающим услуги по благоустройству территории, на возмещение затрат при приобретении коммунальной спецтехники в лизинг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5161D" w:rsidP="00203C6D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83455">
              <w:rPr>
                <w:szCs w:val="24"/>
              </w:rPr>
              <w:t> 1</w:t>
            </w:r>
            <w:r>
              <w:rPr>
                <w:szCs w:val="24"/>
              </w:rPr>
              <w:t>83</w:t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w:rPr>
              <w:t>223</w:t>
            </w:r>
            <w:r w:rsidR="00683455">
              <w:rPr>
                <w:szCs w:val="24"/>
              </w:rPr>
              <w:t>,</w:t>
            </w:r>
            <w:r>
              <w:rPr>
                <w:szCs w:val="24"/>
              </w:rPr>
              <w:t>66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203C6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Приобретение объектов уличной адресации (таблички)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50 000,00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203C6D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Вывоз крупногабаритных отходов (ветки, порубочные остатки, покрышки, отходы от капитального ремонта)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200 000,00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2E2623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03C6D">
              <w:rPr>
                <w:szCs w:val="24"/>
              </w:rPr>
              <w:t>16</w:t>
            </w:r>
            <w:r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2E2623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Проверка смет, составление</w:t>
            </w:r>
            <w:r>
              <w:rPr>
                <w:szCs w:val="24"/>
              </w:rPr>
              <w:br/>
              <w:t>проектно-сметной документации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063C38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  <w:r w:rsidR="002E2623">
              <w:rPr>
                <w:szCs w:val="24"/>
              </w:rPr>
              <w:t> 000,00</w:t>
            </w:r>
          </w:p>
        </w:tc>
      </w:tr>
      <w:tr w:rsidR="009A4E06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6" w:rsidRDefault="009A4E06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4.17.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6" w:rsidRDefault="009A4E06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Ликвидация отходов</w:t>
            </w:r>
            <w:r w:rsidR="0059115F">
              <w:rPr>
                <w:szCs w:val="24"/>
              </w:rPr>
              <w:t>,</w:t>
            </w:r>
            <w:r>
              <w:rPr>
                <w:szCs w:val="24"/>
              </w:rPr>
              <w:t xml:space="preserve"> образовавшихся в местах накопления ТКО </w:t>
            </w:r>
            <w:r w:rsidR="0059115F">
              <w:rPr>
                <w:szCs w:val="24"/>
              </w:rPr>
              <w:t xml:space="preserve">и </w:t>
            </w:r>
            <w:r>
              <w:rPr>
                <w:szCs w:val="24"/>
              </w:rPr>
              <w:t>не вошедших в зону ответственности регионального оператора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6" w:rsidRDefault="0059115F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450 000,00</w:t>
            </w:r>
          </w:p>
        </w:tc>
      </w:tr>
      <w:tr w:rsidR="0059115F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F" w:rsidRPr="00084005" w:rsidRDefault="0059115F" w:rsidP="0059115F">
            <w:pPr>
              <w:spacing w:after="20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084005">
              <w:rPr>
                <w:b/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F" w:rsidRPr="00084005" w:rsidRDefault="0059115F" w:rsidP="0059115F">
            <w:pPr>
              <w:spacing w:after="20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Организация мероприятий в сфере обращения с отходами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F" w:rsidRPr="009A4E06" w:rsidRDefault="0059115F" w:rsidP="0059115F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30 000,00</w:t>
            </w:r>
          </w:p>
        </w:tc>
      </w:tr>
      <w:tr w:rsidR="0059115F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F" w:rsidRPr="0059115F" w:rsidRDefault="0059115F" w:rsidP="0059115F">
            <w:pPr>
              <w:spacing w:after="200"/>
              <w:contextualSpacing/>
              <w:rPr>
                <w:szCs w:val="24"/>
              </w:rPr>
            </w:pPr>
            <w:r w:rsidRPr="0059115F">
              <w:rPr>
                <w:szCs w:val="24"/>
              </w:rPr>
              <w:t>5.1.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F" w:rsidRPr="0059115F" w:rsidRDefault="0059115F" w:rsidP="0059115F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Ликвидация несанкционированных свалок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5F" w:rsidRDefault="0059115F" w:rsidP="0092445F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30 000,</w:t>
            </w:r>
            <w:r w:rsidR="0092445F">
              <w:rPr>
                <w:szCs w:val="24"/>
              </w:rPr>
              <w:t>00</w:t>
            </w:r>
            <w:r w:rsidR="0092445F">
              <w:rPr>
                <w:szCs w:val="24"/>
              </w:rPr>
              <w:br/>
              <w:t xml:space="preserve"> </w:t>
            </w:r>
            <w:r>
              <w:rPr>
                <w:szCs w:val="24"/>
              </w:rPr>
              <w:t>в том числе:</w:t>
            </w:r>
          </w:p>
          <w:p w:rsidR="0059115F" w:rsidRDefault="0092445F" w:rsidP="0092445F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областной бюджет </w:t>
            </w:r>
            <w:r w:rsidR="0059115F">
              <w:rPr>
                <w:szCs w:val="24"/>
              </w:rPr>
              <w:t>27 300,00</w:t>
            </w:r>
            <w:r>
              <w:rPr>
                <w:szCs w:val="24"/>
              </w:rPr>
              <w:t xml:space="preserve">; </w:t>
            </w:r>
          </w:p>
          <w:p w:rsidR="0092445F" w:rsidRPr="0059115F" w:rsidRDefault="0092445F" w:rsidP="0092445F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2 700,00</w:t>
            </w:r>
          </w:p>
        </w:tc>
      </w:tr>
      <w:tr w:rsidR="00084005" w:rsidRPr="00084005" w:rsidTr="005813BE">
        <w:trPr>
          <w:trHeight w:val="431"/>
        </w:trPr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40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3628EA" w:rsidP="003628E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63C38">
              <w:rPr>
                <w:b/>
                <w:sz w:val="28"/>
                <w:szCs w:val="28"/>
              </w:rPr>
              <w:t> </w:t>
            </w:r>
            <w:r w:rsidR="0092445F">
              <w:rPr>
                <w:b/>
                <w:sz w:val="28"/>
                <w:szCs w:val="28"/>
              </w:rPr>
              <w:t>250</w:t>
            </w:r>
            <w:r w:rsidR="00103F2B">
              <w:rPr>
                <w:b/>
                <w:sz w:val="28"/>
                <w:szCs w:val="28"/>
              </w:rPr>
              <w:t> </w:t>
            </w:r>
            <w:r w:rsidR="0092445F">
              <w:rPr>
                <w:b/>
                <w:sz w:val="28"/>
                <w:szCs w:val="28"/>
              </w:rPr>
              <w:t>950</w:t>
            </w:r>
            <w:r w:rsidR="00103F2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="0092445F">
              <w:rPr>
                <w:b/>
                <w:sz w:val="28"/>
                <w:szCs w:val="28"/>
              </w:rPr>
              <w:t>6</w:t>
            </w:r>
            <w:r w:rsidR="00084005" w:rsidRPr="0008400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22FE" w:rsidRDefault="00BB22FE" w:rsidP="00C37607">
      <w:pPr>
        <w:spacing w:after="200" w:line="276" w:lineRule="auto"/>
        <w:contextualSpacing/>
        <w:jc w:val="right"/>
      </w:pPr>
    </w:p>
    <w:sectPr w:rsidR="00BB22FE" w:rsidSect="006511F0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B49"/>
    <w:multiLevelType w:val="hybridMultilevel"/>
    <w:tmpl w:val="213ED154"/>
    <w:lvl w:ilvl="0" w:tplc="C3148CA6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B"/>
    <w:rsid w:val="00063C38"/>
    <w:rsid w:val="00065E6E"/>
    <w:rsid w:val="00084005"/>
    <w:rsid w:val="0009269C"/>
    <w:rsid w:val="00096761"/>
    <w:rsid w:val="00103F2B"/>
    <w:rsid w:val="00132862"/>
    <w:rsid w:val="00203C6D"/>
    <w:rsid w:val="0028552A"/>
    <w:rsid w:val="002B7E06"/>
    <w:rsid w:val="002E2623"/>
    <w:rsid w:val="003413FB"/>
    <w:rsid w:val="003628EA"/>
    <w:rsid w:val="0036486F"/>
    <w:rsid w:val="003F69CD"/>
    <w:rsid w:val="00464097"/>
    <w:rsid w:val="0059115F"/>
    <w:rsid w:val="005D6F28"/>
    <w:rsid w:val="006511F0"/>
    <w:rsid w:val="00683455"/>
    <w:rsid w:val="00843218"/>
    <w:rsid w:val="0085161D"/>
    <w:rsid w:val="008E5DDC"/>
    <w:rsid w:val="008E65EB"/>
    <w:rsid w:val="0092445F"/>
    <w:rsid w:val="0094227D"/>
    <w:rsid w:val="009A4E06"/>
    <w:rsid w:val="00A1458F"/>
    <w:rsid w:val="00A532DF"/>
    <w:rsid w:val="00B65FDB"/>
    <w:rsid w:val="00BB22FE"/>
    <w:rsid w:val="00BF005D"/>
    <w:rsid w:val="00C37607"/>
    <w:rsid w:val="00C77A29"/>
    <w:rsid w:val="00DA5C33"/>
    <w:rsid w:val="00E236BC"/>
    <w:rsid w:val="00E42583"/>
    <w:rsid w:val="00E506C5"/>
    <w:rsid w:val="00E644C1"/>
    <w:rsid w:val="00E74456"/>
    <w:rsid w:val="00EF4596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D26C-58D4-442C-8DB7-7639EB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F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5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berkoldolga@outlook.com</cp:lastModifiedBy>
  <cp:revision>2</cp:revision>
  <cp:lastPrinted>2020-10-19T14:47:00Z</cp:lastPrinted>
  <dcterms:created xsi:type="dcterms:W3CDTF">2020-11-16T13:22:00Z</dcterms:created>
  <dcterms:modified xsi:type="dcterms:W3CDTF">2020-11-16T13:22:00Z</dcterms:modified>
</cp:coreProperties>
</file>