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9D0" w:rsidRPr="0002470E" w:rsidRDefault="00BD79D0" w:rsidP="00BD79D0">
      <w:pPr>
        <w:ind w:firstLine="0"/>
        <w:jc w:val="right"/>
        <w:rPr>
          <w:szCs w:val="24"/>
        </w:rPr>
      </w:pPr>
      <w:r w:rsidRPr="0002470E">
        <w:rPr>
          <w:szCs w:val="24"/>
        </w:rPr>
        <w:t>Приложение 5</w:t>
      </w:r>
    </w:p>
    <w:p w:rsidR="00BD79D0" w:rsidRPr="0002470E" w:rsidRDefault="00BD79D0" w:rsidP="00BD79D0">
      <w:pPr>
        <w:ind w:firstLine="0"/>
        <w:jc w:val="right"/>
        <w:rPr>
          <w:szCs w:val="24"/>
        </w:rPr>
      </w:pPr>
      <w:r w:rsidRPr="0002470E">
        <w:rPr>
          <w:szCs w:val="24"/>
        </w:rPr>
        <w:t>к решению совета депутатов</w:t>
      </w:r>
    </w:p>
    <w:p w:rsidR="00BD79D0" w:rsidRPr="0002470E" w:rsidRDefault="00BD79D0" w:rsidP="00BD79D0">
      <w:pPr>
        <w:ind w:firstLine="0"/>
        <w:jc w:val="right"/>
        <w:rPr>
          <w:szCs w:val="24"/>
        </w:rPr>
      </w:pPr>
      <w:r w:rsidRPr="0002470E">
        <w:rPr>
          <w:szCs w:val="24"/>
        </w:rPr>
        <w:t xml:space="preserve">МО </w:t>
      </w:r>
      <w:proofErr w:type="spellStart"/>
      <w:r w:rsidRPr="0002470E">
        <w:rPr>
          <w:szCs w:val="24"/>
        </w:rPr>
        <w:t>Мгинское</w:t>
      </w:r>
      <w:proofErr w:type="spellEnd"/>
      <w:r w:rsidRPr="0002470E">
        <w:rPr>
          <w:szCs w:val="24"/>
        </w:rPr>
        <w:t xml:space="preserve"> городское поселение</w:t>
      </w:r>
    </w:p>
    <w:p w:rsidR="00BD79D0" w:rsidRPr="0002470E" w:rsidRDefault="00BD79D0" w:rsidP="00BD79D0">
      <w:pPr>
        <w:ind w:firstLine="0"/>
        <w:jc w:val="right"/>
        <w:rPr>
          <w:szCs w:val="24"/>
        </w:rPr>
      </w:pPr>
      <w:r w:rsidRPr="005B1544">
        <w:rPr>
          <w:szCs w:val="24"/>
        </w:rPr>
        <w:t xml:space="preserve">от </w:t>
      </w:r>
      <w:r>
        <w:rPr>
          <w:szCs w:val="24"/>
        </w:rPr>
        <w:t xml:space="preserve">25 февраля 2021 года </w:t>
      </w:r>
      <w:r w:rsidRPr="005B1544">
        <w:rPr>
          <w:szCs w:val="24"/>
        </w:rPr>
        <w:t xml:space="preserve">№ </w:t>
      </w:r>
      <w:r>
        <w:rPr>
          <w:szCs w:val="24"/>
        </w:rPr>
        <w:t>4</w:t>
      </w:r>
    </w:p>
    <w:p w:rsidR="00BD79D0" w:rsidRPr="0002470E" w:rsidRDefault="00BD79D0" w:rsidP="00BD79D0">
      <w:pPr>
        <w:ind w:firstLine="0"/>
        <w:jc w:val="right"/>
        <w:rPr>
          <w:szCs w:val="24"/>
        </w:rPr>
      </w:pPr>
    </w:p>
    <w:p w:rsidR="00BD79D0" w:rsidRPr="00A165A5" w:rsidRDefault="00BD79D0" w:rsidP="00BD79D0">
      <w:pPr>
        <w:ind w:firstLine="0"/>
        <w:jc w:val="center"/>
        <w:rPr>
          <w:sz w:val="28"/>
          <w:szCs w:val="28"/>
        </w:rPr>
      </w:pPr>
      <w:r w:rsidRPr="00A165A5">
        <w:rPr>
          <w:sz w:val="28"/>
          <w:szCs w:val="28"/>
        </w:rPr>
        <w:t>Показатели расходов бюджета</w:t>
      </w:r>
    </w:p>
    <w:p w:rsidR="00BD79D0" w:rsidRPr="00A165A5" w:rsidRDefault="00BD79D0" w:rsidP="00BD79D0">
      <w:pPr>
        <w:ind w:firstLine="0"/>
        <w:jc w:val="center"/>
        <w:rPr>
          <w:sz w:val="28"/>
          <w:szCs w:val="28"/>
        </w:rPr>
      </w:pPr>
      <w:r w:rsidRPr="00A165A5">
        <w:rPr>
          <w:sz w:val="28"/>
          <w:szCs w:val="28"/>
        </w:rPr>
        <w:t xml:space="preserve">Муниципального образования </w:t>
      </w:r>
      <w:proofErr w:type="spellStart"/>
      <w:r w:rsidRPr="00A165A5">
        <w:rPr>
          <w:sz w:val="28"/>
          <w:szCs w:val="28"/>
        </w:rPr>
        <w:t>Мгинское</w:t>
      </w:r>
      <w:proofErr w:type="spellEnd"/>
      <w:r w:rsidRPr="00A165A5">
        <w:rPr>
          <w:sz w:val="28"/>
          <w:szCs w:val="28"/>
        </w:rPr>
        <w:t xml:space="preserve"> городское поселение</w:t>
      </w:r>
    </w:p>
    <w:p w:rsidR="00BD79D0" w:rsidRPr="00A165A5" w:rsidRDefault="00BD79D0" w:rsidP="00BD79D0">
      <w:pPr>
        <w:ind w:firstLine="0"/>
        <w:jc w:val="center"/>
        <w:rPr>
          <w:sz w:val="28"/>
          <w:szCs w:val="28"/>
        </w:rPr>
      </w:pPr>
      <w:r w:rsidRPr="00A165A5">
        <w:rPr>
          <w:sz w:val="28"/>
          <w:szCs w:val="28"/>
        </w:rPr>
        <w:t>Кировского муниципального района Ленинградской области</w:t>
      </w:r>
    </w:p>
    <w:p w:rsidR="00BD79D0" w:rsidRPr="00A165A5" w:rsidRDefault="00BD79D0" w:rsidP="00BD79D0">
      <w:pPr>
        <w:ind w:firstLine="0"/>
        <w:jc w:val="center"/>
        <w:rPr>
          <w:sz w:val="28"/>
          <w:szCs w:val="28"/>
        </w:rPr>
      </w:pPr>
      <w:r w:rsidRPr="00A165A5">
        <w:rPr>
          <w:sz w:val="28"/>
          <w:szCs w:val="28"/>
        </w:rPr>
        <w:t>за 2020 год по разделам и подразделам классификации расходов бюджета</w:t>
      </w:r>
    </w:p>
    <w:p w:rsidR="00BD79D0" w:rsidRPr="0002470E" w:rsidRDefault="00BD79D0" w:rsidP="00BD79D0">
      <w:pPr>
        <w:ind w:firstLine="0"/>
        <w:jc w:val="right"/>
        <w:rPr>
          <w:sz w:val="18"/>
          <w:szCs w:val="18"/>
        </w:rPr>
      </w:pPr>
    </w:p>
    <w:p w:rsidR="00BD79D0" w:rsidRPr="0002470E" w:rsidRDefault="00BD79D0" w:rsidP="00BD79D0">
      <w:pPr>
        <w:ind w:left="708" w:firstLine="708"/>
        <w:jc w:val="right"/>
        <w:rPr>
          <w:sz w:val="18"/>
          <w:szCs w:val="18"/>
        </w:rPr>
      </w:pPr>
      <w:r w:rsidRPr="0002470E">
        <w:rPr>
          <w:sz w:val="18"/>
          <w:szCs w:val="18"/>
        </w:rPr>
        <w:t>тыс. рублей</w:t>
      </w:r>
    </w:p>
    <w:tbl>
      <w:tblPr>
        <w:tblW w:w="9678" w:type="dxa"/>
        <w:tblInd w:w="97" w:type="dxa"/>
        <w:tblLook w:val="04A0" w:firstRow="1" w:lastRow="0" w:firstColumn="1" w:lastColumn="0" w:noHBand="0" w:noVBand="1"/>
      </w:tblPr>
      <w:tblGrid>
        <w:gridCol w:w="810"/>
        <w:gridCol w:w="5159"/>
        <w:gridCol w:w="1274"/>
        <w:gridCol w:w="1159"/>
        <w:gridCol w:w="1276"/>
      </w:tblGrid>
      <w:tr w:rsidR="00BD79D0" w:rsidRPr="0002470E" w:rsidTr="000B535A">
        <w:trPr>
          <w:trHeight w:val="196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02470E">
              <w:rPr>
                <w:b/>
                <w:bCs/>
                <w:color w:val="000000"/>
                <w:sz w:val="16"/>
                <w:szCs w:val="16"/>
              </w:rPr>
              <w:t>КФСР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02470E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02470E">
              <w:rPr>
                <w:b/>
                <w:bCs/>
                <w:color w:val="000000"/>
                <w:sz w:val="16"/>
                <w:szCs w:val="16"/>
              </w:rPr>
              <w:t>Назначение на отчетную дату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02470E">
              <w:rPr>
                <w:b/>
                <w:bCs/>
                <w:color w:val="000000"/>
                <w:sz w:val="16"/>
                <w:szCs w:val="16"/>
              </w:rPr>
              <w:t xml:space="preserve">исполнено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% исполнения к плану на отчетную дату</w:t>
            </w:r>
          </w:p>
        </w:tc>
      </w:tr>
      <w:tr w:rsidR="00BD79D0" w:rsidRPr="0002470E" w:rsidTr="000B535A">
        <w:trPr>
          <w:trHeight w:val="27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02470E">
              <w:rPr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02470E">
              <w:rPr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02470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02470E">
              <w:rPr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02470E">
              <w:rPr>
                <w:i/>
                <w:iCs/>
                <w:color w:val="000000"/>
                <w:sz w:val="16"/>
                <w:szCs w:val="16"/>
              </w:rPr>
              <w:t>6</w:t>
            </w:r>
          </w:p>
        </w:tc>
      </w:tr>
      <w:tr w:rsidR="00BD79D0" w:rsidRPr="0002470E" w:rsidTr="000B535A">
        <w:trPr>
          <w:trHeight w:val="30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02470E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02470E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02470E">
              <w:rPr>
                <w:b/>
                <w:bCs/>
                <w:color w:val="000000"/>
                <w:sz w:val="16"/>
                <w:szCs w:val="16"/>
              </w:rPr>
              <w:t xml:space="preserve">24 521,2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02470E">
              <w:rPr>
                <w:b/>
                <w:bCs/>
                <w:color w:val="000000"/>
                <w:sz w:val="16"/>
                <w:szCs w:val="16"/>
              </w:rPr>
              <w:t xml:space="preserve">22 781,5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02470E">
              <w:rPr>
                <w:b/>
                <w:bCs/>
                <w:color w:val="000000"/>
                <w:sz w:val="16"/>
                <w:szCs w:val="16"/>
              </w:rPr>
              <w:t xml:space="preserve">92,9 </w:t>
            </w:r>
          </w:p>
        </w:tc>
      </w:tr>
      <w:tr w:rsidR="00BD79D0" w:rsidRPr="0002470E" w:rsidTr="000B535A">
        <w:trPr>
          <w:trHeight w:val="45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2470E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2470E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2470E">
              <w:rPr>
                <w:color w:val="000000"/>
                <w:sz w:val="16"/>
                <w:szCs w:val="16"/>
              </w:rPr>
              <w:t xml:space="preserve">1 987,0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2470E">
              <w:rPr>
                <w:color w:val="000000"/>
                <w:sz w:val="16"/>
                <w:szCs w:val="16"/>
              </w:rPr>
              <w:t xml:space="preserve">1 985,8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02470E">
              <w:rPr>
                <w:b/>
                <w:bCs/>
                <w:color w:val="000000"/>
                <w:sz w:val="16"/>
                <w:szCs w:val="16"/>
              </w:rPr>
              <w:t xml:space="preserve">99,9 </w:t>
            </w:r>
          </w:p>
        </w:tc>
      </w:tr>
      <w:tr w:rsidR="00BD79D0" w:rsidRPr="0002470E" w:rsidTr="000B535A">
        <w:trPr>
          <w:trHeight w:val="45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2470E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2470E">
              <w:rPr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2470E">
              <w:rPr>
                <w:color w:val="000000"/>
                <w:sz w:val="16"/>
                <w:szCs w:val="16"/>
              </w:rPr>
              <w:t xml:space="preserve">1 089,6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2470E">
              <w:rPr>
                <w:color w:val="000000"/>
                <w:sz w:val="16"/>
                <w:szCs w:val="16"/>
              </w:rPr>
              <w:t xml:space="preserve">1 056,7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02470E">
              <w:rPr>
                <w:b/>
                <w:bCs/>
                <w:color w:val="000000"/>
                <w:sz w:val="16"/>
                <w:szCs w:val="16"/>
              </w:rPr>
              <w:t xml:space="preserve">97,0 </w:t>
            </w:r>
          </w:p>
        </w:tc>
      </w:tr>
      <w:tr w:rsidR="00BD79D0" w:rsidRPr="0002470E" w:rsidTr="000B535A">
        <w:trPr>
          <w:trHeight w:val="67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2470E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2470E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2470E">
              <w:rPr>
                <w:color w:val="000000"/>
                <w:sz w:val="16"/>
                <w:szCs w:val="16"/>
              </w:rPr>
              <w:t xml:space="preserve">16 577,6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2470E">
              <w:rPr>
                <w:color w:val="000000"/>
                <w:sz w:val="16"/>
                <w:szCs w:val="16"/>
              </w:rPr>
              <w:t xml:space="preserve">16 317,5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02470E">
              <w:rPr>
                <w:b/>
                <w:bCs/>
                <w:color w:val="000000"/>
                <w:sz w:val="16"/>
                <w:szCs w:val="16"/>
              </w:rPr>
              <w:t xml:space="preserve">98,4 </w:t>
            </w:r>
          </w:p>
        </w:tc>
      </w:tr>
      <w:tr w:rsidR="00BD79D0" w:rsidRPr="0002470E" w:rsidTr="000B535A">
        <w:trPr>
          <w:trHeight w:val="30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2470E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2470E">
              <w:rPr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2470E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2470E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02470E">
              <w:rPr>
                <w:b/>
                <w:bCs/>
                <w:color w:val="000000"/>
                <w:sz w:val="16"/>
                <w:szCs w:val="16"/>
              </w:rPr>
              <w:t xml:space="preserve">0,0 </w:t>
            </w:r>
          </w:p>
        </w:tc>
      </w:tr>
      <w:tr w:rsidR="00BD79D0" w:rsidRPr="0002470E" w:rsidTr="000B535A">
        <w:trPr>
          <w:trHeight w:val="30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2470E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2470E">
              <w:rPr>
                <w:color w:val="000000"/>
                <w:sz w:val="16"/>
                <w:szCs w:val="16"/>
              </w:rPr>
              <w:t>Обеспечение деятельности финансовых органов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2470E">
              <w:rPr>
                <w:color w:val="000000"/>
                <w:sz w:val="16"/>
                <w:szCs w:val="16"/>
              </w:rPr>
              <w:t xml:space="preserve">350,5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2470E">
              <w:rPr>
                <w:color w:val="000000"/>
                <w:sz w:val="16"/>
                <w:szCs w:val="16"/>
              </w:rPr>
              <w:t xml:space="preserve">350,5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02470E">
              <w:rPr>
                <w:b/>
                <w:bCs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BD79D0" w:rsidRPr="0002470E" w:rsidTr="000B535A">
        <w:trPr>
          <w:trHeight w:val="30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2470E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2470E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2470E">
              <w:rPr>
                <w:color w:val="000000"/>
                <w:sz w:val="16"/>
                <w:szCs w:val="16"/>
              </w:rPr>
              <w:t xml:space="preserve">1 040,5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2470E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02470E">
              <w:rPr>
                <w:b/>
                <w:bCs/>
                <w:color w:val="000000"/>
                <w:sz w:val="16"/>
                <w:szCs w:val="16"/>
              </w:rPr>
              <w:t xml:space="preserve">0,0 </w:t>
            </w:r>
          </w:p>
        </w:tc>
      </w:tr>
      <w:tr w:rsidR="00BD79D0" w:rsidRPr="0002470E" w:rsidTr="000B535A">
        <w:trPr>
          <w:trHeight w:val="30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2470E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2470E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2470E">
              <w:rPr>
                <w:color w:val="000000"/>
                <w:sz w:val="16"/>
                <w:szCs w:val="16"/>
              </w:rPr>
              <w:t xml:space="preserve">3 476,0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2470E">
              <w:rPr>
                <w:color w:val="000000"/>
                <w:sz w:val="16"/>
                <w:szCs w:val="16"/>
              </w:rPr>
              <w:t xml:space="preserve">3 071,0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02470E">
              <w:rPr>
                <w:b/>
                <w:bCs/>
                <w:color w:val="000000"/>
                <w:sz w:val="16"/>
                <w:szCs w:val="16"/>
              </w:rPr>
              <w:t xml:space="preserve">88,3 </w:t>
            </w:r>
          </w:p>
        </w:tc>
      </w:tr>
      <w:tr w:rsidR="00BD79D0" w:rsidRPr="0002470E" w:rsidTr="000B535A">
        <w:trPr>
          <w:trHeight w:val="30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02470E">
              <w:rPr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02470E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02470E">
              <w:rPr>
                <w:b/>
                <w:bCs/>
                <w:color w:val="000000"/>
                <w:sz w:val="16"/>
                <w:szCs w:val="16"/>
              </w:rPr>
              <w:t xml:space="preserve">851,7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02470E">
              <w:rPr>
                <w:b/>
                <w:bCs/>
                <w:color w:val="000000"/>
                <w:sz w:val="16"/>
                <w:szCs w:val="16"/>
              </w:rPr>
              <w:t xml:space="preserve">851,7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02470E">
              <w:rPr>
                <w:b/>
                <w:bCs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BD79D0" w:rsidRPr="0002470E" w:rsidTr="000B535A">
        <w:trPr>
          <w:trHeight w:val="30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2470E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2470E">
              <w:rPr>
                <w:color w:val="000000"/>
                <w:sz w:val="16"/>
                <w:szCs w:val="16"/>
              </w:rPr>
              <w:t>Мобилизационная вневойсковая подготовка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2470E">
              <w:rPr>
                <w:color w:val="000000"/>
                <w:sz w:val="16"/>
                <w:szCs w:val="16"/>
              </w:rPr>
              <w:t xml:space="preserve">851,7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2470E">
              <w:rPr>
                <w:color w:val="000000"/>
                <w:sz w:val="16"/>
                <w:szCs w:val="16"/>
              </w:rPr>
              <w:t xml:space="preserve">851,7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02470E">
              <w:rPr>
                <w:b/>
                <w:bCs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BD79D0" w:rsidRPr="0002470E" w:rsidTr="000B535A">
        <w:trPr>
          <w:trHeight w:val="42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02470E">
              <w:rPr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02470E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02470E">
              <w:rPr>
                <w:b/>
                <w:bCs/>
                <w:color w:val="000000"/>
                <w:sz w:val="16"/>
                <w:szCs w:val="16"/>
              </w:rPr>
              <w:t xml:space="preserve">831,3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02470E">
              <w:rPr>
                <w:b/>
                <w:bCs/>
                <w:color w:val="000000"/>
                <w:sz w:val="16"/>
                <w:szCs w:val="16"/>
              </w:rPr>
              <w:t xml:space="preserve">750,9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02470E">
              <w:rPr>
                <w:b/>
                <w:bCs/>
                <w:color w:val="000000"/>
                <w:sz w:val="16"/>
                <w:szCs w:val="16"/>
              </w:rPr>
              <w:t xml:space="preserve">90,3 </w:t>
            </w:r>
          </w:p>
        </w:tc>
      </w:tr>
      <w:tr w:rsidR="00BD79D0" w:rsidRPr="0002470E" w:rsidTr="000B535A">
        <w:trPr>
          <w:trHeight w:val="45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2470E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2470E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2470E">
              <w:rPr>
                <w:color w:val="000000"/>
                <w:sz w:val="16"/>
                <w:szCs w:val="16"/>
              </w:rPr>
              <w:t xml:space="preserve">70,8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2470E">
              <w:rPr>
                <w:color w:val="000000"/>
                <w:sz w:val="16"/>
                <w:szCs w:val="16"/>
              </w:rPr>
              <w:t xml:space="preserve">70,8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02470E">
              <w:rPr>
                <w:b/>
                <w:bCs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BD79D0" w:rsidRPr="0002470E" w:rsidTr="000B535A">
        <w:trPr>
          <w:trHeight w:val="30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2470E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2470E">
              <w:rPr>
                <w:color w:val="000000"/>
                <w:sz w:val="16"/>
                <w:szCs w:val="16"/>
              </w:rPr>
              <w:t>Обеспечение противопожарной безопасности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2470E">
              <w:rPr>
                <w:color w:val="000000"/>
                <w:sz w:val="16"/>
                <w:szCs w:val="16"/>
              </w:rPr>
              <w:t xml:space="preserve">421,3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2470E">
              <w:rPr>
                <w:color w:val="000000"/>
                <w:sz w:val="16"/>
                <w:szCs w:val="16"/>
              </w:rPr>
              <w:t xml:space="preserve">420,7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02470E">
              <w:rPr>
                <w:b/>
                <w:bCs/>
                <w:color w:val="000000"/>
                <w:sz w:val="16"/>
                <w:szCs w:val="16"/>
              </w:rPr>
              <w:t xml:space="preserve">99,9 </w:t>
            </w:r>
          </w:p>
        </w:tc>
      </w:tr>
      <w:tr w:rsidR="00BD79D0" w:rsidRPr="0002470E" w:rsidTr="000B535A">
        <w:trPr>
          <w:trHeight w:val="45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2470E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2470E"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2470E">
              <w:rPr>
                <w:color w:val="000000"/>
                <w:sz w:val="16"/>
                <w:szCs w:val="16"/>
              </w:rPr>
              <w:t xml:space="preserve">339,2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2470E">
              <w:rPr>
                <w:color w:val="000000"/>
                <w:sz w:val="16"/>
                <w:szCs w:val="16"/>
              </w:rPr>
              <w:t xml:space="preserve">259,4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02470E">
              <w:rPr>
                <w:b/>
                <w:bCs/>
                <w:color w:val="000000"/>
                <w:sz w:val="16"/>
                <w:szCs w:val="16"/>
              </w:rPr>
              <w:t xml:space="preserve">76,5 </w:t>
            </w:r>
          </w:p>
        </w:tc>
      </w:tr>
      <w:tr w:rsidR="00BD79D0" w:rsidRPr="0002470E" w:rsidTr="000B535A">
        <w:trPr>
          <w:trHeight w:val="30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02470E"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02470E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02470E">
              <w:rPr>
                <w:b/>
                <w:bCs/>
                <w:color w:val="000000"/>
                <w:sz w:val="16"/>
                <w:szCs w:val="16"/>
              </w:rPr>
              <w:t xml:space="preserve">28 633,6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02470E">
              <w:rPr>
                <w:b/>
                <w:bCs/>
                <w:color w:val="000000"/>
                <w:sz w:val="16"/>
                <w:szCs w:val="16"/>
              </w:rPr>
              <w:t xml:space="preserve">26 686,7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02470E">
              <w:rPr>
                <w:b/>
                <w:bCs/>
                <w:color w:val="000000"/>
                <w:sz w:val="16"/>
                <w:szCs w:val="16"/>
              </w:rPr>
              <w:t xml:space="preserve">93,2 </w:t>
            </w:r>
          </w:p>
        </w:tc>
      </w:tr>
      <w:tr w:rsidR="00BD79D0" w:rsidRPr="0002470E" w:rsidTr="000B535A">
        <w:trPr>
          <w:trHeight w:val="30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2470E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2470E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2470E">
              <w:rPr>
                <w:color w:val="000000"/>
                <w:sz w:val="16"/>
                <w:szCs w:val="16"/>
              </w:rPr>
              <w:t xml:space="preserve">27 418,6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2470E">
              <w:rPr>
                <w:color w:val="000000"/>
                <w:sz w:val="16"/>
                <w:szCs w:val="16"/>
              </w:rPr>
              <w:t xml:space="preserve">26 030,3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02470E">
              <w:rPr>
                <w:b/>
                <w:bCs/>
                <w:color w:val="000000"/>
                <w:sz w:val="16"/>
                <w:szCs w:val="16"/>
              </w:rPr>
              <w:t xml:space="preserve">94,9 </w:t>
            </w:r>
          </w:p>
        </w:tc>
      </w:tr>
      <w:tr w:rsidR="00BD79D0" w:rsidRPr="0002470E" w:rsidTr="000B535A">
        <w:trPr>
          <w:trHeight w:val="30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2470E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2470E">
              <w:rPr>
                <w:color w:val="000000"/>
                <w:sz w:val="16"/>
                <w:szCs w:val="16"/>
              </w:rPr>
              <w:t xml:space="preserve">Другие вопросы в области национальной экономики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2470E">
              <w:rPr>
                <w:color w:val="000000"/>
                <w:sz w:val="16"/>
                <w:szCs w:val="16"/>
              </w:rPr>
              <w:t xml:space="preserve">1 215,0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2470E">
              <w:rPr>
                <w:color w:val="000000"/>
                <w:sz w:val="16"/>
                <w:szCs w:val="16"/>
              </w:rPr>
              <w:t xml:space="preserve">656,4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02470E">
              <w:rPr>
                <w:b/>
                <w:bCs/>
                <w:color w:val="000000"/>
                <w:sz w:val="16"/>
                <w:szCs w:val="16"/>
              </w:rPr>
              <w:t xml:space="preserve">54,0 </w:t>
            </w:r>
          </w:p>
        </w:tc>
      </w:tr>
      <w:tr w:rsidR="00BD79D0" w:rsidRPr="0002470E" w:rsidTr="000B535A">
        <w:trPr>
          <w:trHeight w:val="30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02470E"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02470E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02470E">
              <w:rPr>
                <w:b/>
                <w:bCs/>
                <w:color w:val="000000"/>
                <w:sz w:val="16"/>
                <w:szCs w:val="16"/>
              </w:rPr>
              <w:t xml:space="preserve">145 645,4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02470E">
              <w:rPr>
                <w:b/>
                <w:bCs/>
                <w:color w:val="000000"/>
                <w:sz w:val="16"/>
                <w:szCs w:val="16"/>
              </w:rPr>
              <w:t xml:space="preserve">141 160,6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02470E">
              <w:rPr>
                <w:b/>
                <w:bCs/>
                <w:color w:val="000000"/>
                <w:sz w:val="16"/>
                <w:szCs w:val="16"/>
              </w:rPr>
              <w:t xml:space="preserve">96,9 </w:t>
            </w:r>
          </w:p>
        </w:tc>
      </w:tr>
      <w:tr w:rsidR="00BD79D0" w:rsidRPr="0002470E" w:rsidTr="000B535A">
        <w:trPr>
          <w:trHeight w:val="30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2470E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2470E">
              <w:rPr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2470E">
              <w:rPr>
                <w:color w:val="000000"/>
                <w:sz w:val="16"/>
                <w:szCs w:val="16"/>
              </w:rPr>
              <w:t xml:space="preserve">22 120,3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2470E">
              <w:rPr>
                <w:color w:val="000000"/>
                <w:sz w:val="16"/>
                <w:szCs w:val="16"/>
              </w:rPr>
              <w:t xml:space="preserve">21 465,5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02470E">
              <w:rPr>
                <w:b/>
                <w:bCs/>
                <w:color w:val="000000"/>
                <w:sz w:val="16"/>
                <w:szCs w:val="16"/>
              </w:rPr>
              <w:t xml:space="preserve">97,0 </w:t>
            </w:r>
          </w:p>
        </w:tc>
      </w:tr>
      <w:tr w:rsidR="00BD79D0" w:rsidRPr="0002470E" w:rsidTr="000B535A">
        <w:trPr>
          <w:trHeight w:val="30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2470E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2470E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2470E">
              <w:rPr>
                <w:color w:val="000000"/>
                <w:sz w:val="16"/>
                <w:szCs w:val="16"/>
              </w:rPr>
              <w:t xml:space="preserve">57 224,1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2470E">
              <w:rPr>
                <w:color w:val="000000"/>
                <w:sz w:val="16"/>
                <w:szCs w:val="16"/>
              </w:rPr>
              <w:t xml:space="preserve">55 485,8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02470E">
              <w:rPr>
                <w:b/>
                <w:bCs/>
                <w:color w:val="000000"/>
                <w:sz w:val="16"/>
                <w:szCs w:val="16"/>
              </w:rPr>
              <w:t xml:space="preserve">97,0 </w:t>
            </w:r>
          </w:p>
        </w:tc>
      </w:tr>
      <w:tr w:rsidR="00BD79D0" w:rsidRPr="0002470E" w:rsidTr="000B535A">
        <w:trPr>
          <w:trHeight w:val="30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2470E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2470E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2470E">
              <w:rPr>
                <w:color w:val="000000"/>
                <w:sz w:val="16"/>
                <w:szCs w:val="16"/>
              </w:rPr>
              <w:t xml:space="preserve">54 048,9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2470E">
              <w:rPr>
                <w:color w:val="000000"/>
                <w:sz w:val="16"/>
                <w:szCs w:val="16"/>
              </w:rPr>
              <w:t xml:space="preserve">52 710,9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02470E">
              <w:rPr>
                <w:b/>
                <w:bCs/>
                <w:color w:val="000000"/>
                <w:sz w:val="16"/>
                <w:szCs w:val="16"/>
              </w:rPr>
              <w:t xml:space="preserve">97,5 </w:t>
            </w:r>
          </w:p>
        </w:tc>
      </w:tr>
      <w:tr w:rsidR="00BD79D0" w:rsidRPr="0002470E" w:rsidTr="000B535A">
        <w:trPr>
          <w:trHeight w:val="30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2470E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2470E">
              <w:rPr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2470E">
              <w:rPr>
                <w:color w:val="000000"/>
                <w:sz w:val="16"/>
                <w:szCs w:val="16"/>
              </w:rPr>
              <w:t xml:space="preserve">12 252,1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2470E">
              <w:rPr>
                <w:color w:val="000000"/>
                <w:sz w:val="16"/>
                <w:szCs w:val="16"/>
              </w:rPr>
              <w:t xml:space="preserve">11 498,4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02470E">
              <w:rPr>
                <w:b/>
                <w:bCs/>
                <w:color w:val="000000"/>
                <w:sz w:val="16"/>
                <w:szCs w:val="16"/>
              </w:rPr>
              <w:t xml:space="preserve">93,8 </w:t>
            </w:r>
          </w:p>
        </w:tc>
      </w:tr>
      <w:tr w:rsidR="00BD79D0" w:rsidRPr="0002470E" w:rsidTr="000B535A">
        <w:trPr>
          <w:trHeight w:val="30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02470E">
              <w:rPr>
                <w:b/>
                <w:bCs/>
                <w:color w:val="000000"/>
                <w:sz w:val="16"/>
                <w:szCs w:val="16"/>
              </w:rPr>
              <w:t>0600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02470E">
              <w:rPr>
                <w:b/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02470E">
              <w:rPr>
                <w:b/>
                <w:bCs/>
                <w:color w:val="000000"/>
                <w:sz w:val="16"/>
                <w:szCs w:val="16"/>
              </w:rPr>
              <w:t xml:space="preserve">30,0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02470E">
              <w:rPr>
                <w:b/>
                <w:bCs/>
                <w:color w:val="000000"/>
                <w:sz w:val="16"/>
                <w:szCs w:val="16"/>
              </w:rPr>
              <w:t xml:space="preserve">30,0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02470E">
              <w:rPr>
                <w:b/>
                <w:bCs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BD79D0" w:rsidRPr="0002470E" w:rsidTr="000B535A">
        <w:trPr>
          <w:trHeight w:val="30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02470E">
              <w:rPr>
                <w:b/>
                <w:bCs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02470E">
              <w:rPr>
                <w:b/>
                <w:bCs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02470E">
              <w:rPr>
                <w:b/>
                <w:bCs/>
                <w:color w:val="000000"/>
                <w:sz w:val="16"/>
                <w:szCs w:val="16"/>
              </w:rPr>
              <w:t xml:space="preserve">99,3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02470E">
              <w:rPr>
                <w:b/>
                <w:bCs/>
                <w:color w:val="000000"/>
                <w:sz w:val="16"/>
                <w:szCs w:val="16"/>
              </w:rPr>
              <w:t xml:space="preserve">99,3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02470E">
              <w:rPr>
                <w:b/>
                <w:bCs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BD79D0" w:rsidRPr="0002470E" w:rsidTr="000B535A">
        <w:trPr>
          <w:trHeight w:val="42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02470E">
              <w:rPr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02470E">
              <w:rPr>
                <w:b/>
                <w:bCs/>
                <w:color w:val="000000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02470E">
              <w:rPr>
                <w:b/>
                <w:bCs/>
                <w:color w:val="000000"/>
                <w:sz w:val="16"/>
                <w:szCs w:val="16"/>
              </w:rPr>
              <w:t xml:space="preserve">41 232,9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02470E">
              <w:rPr>
                <w:b/>
                <w:bCs/>
                <w:color w:val="000000"/>
                <w:sz w:val="16"/>
                <w:szCs w:val="16"/>
              </w:rPr>
              <w:t xml:space="preserve">37 474,8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02470E">
              <w:rPr>
                <w:b/>
                <w:bCs/>
                <w:color w:val="000000"/>
                <w:sz w:val="16"/>
                <w:szCs w:val="16"/>
              </w:rPr>
              <w:t xml:space="preserve">90,9 </w:t>
            </w:r>
          </w:p>
        </w:tc>
      </w:tr>
      <w:tr w:rsidR="00BD79D0" w:rsidRPr="0002470E" w:rsidTr="000B535A">
        <w:trPr>
          <w:trHeight w:val="30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2470E">
              <w:rPr>
                <w:color w:val="000000"/>
                <w:sz w:val="16"/>
                <w:szCs w:val="16"/>
              </w:rPr>
              <w:lastRenderedPageBreak/>
              <w:t>0801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2470E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2470E">
              <w:rPr>
                <w:color w:val="000000"/>
                <w:sz w:val="16"/>
                <w:szCs w:val="16"/>
              </w:rPr>
              <w:t xml:space="preserve">40 152,1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2470E">
              <w:rPr>
                <w:color w:val="000000"/>
                <w:sz w:val="16"/>
                <w:szCs w:val="16"/>
              </w:rPr>
              <w:t xml:space="preserve">36 752,5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02470E">
              <w:rPr>
                <w:b/>
                <w:bCs/>
                <w:color w:val="000000"/>
                <w:sz w:val="16"/>
                <w:szCs w:val="16"/>
              </w:rPr>
              <w:t xml:space="preserve">91,5 </w:t>
            </w:r>
          </w:p>
        </w:tc>
      </w:tr>
      <w:tr w:rsidR="00BD79D0" w:rsidRPr="0002470E" w:rsidTr="000B535A">
        <w:trPr>
          <w:trHeight w:val="45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2470E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2470E">
              <w:rPr>
                <w:color w:val="000000"/>
                <w:sz w:val="16"/>
                <w:szCs w:val="16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2470E">
              <w:rPr>
                <w:color w:val="000000"/>
                <w:sz w:val="16"/>
                <w:szCs w:val="16"/>
              </w:rPr>
              <w:t xml:space="preserve">1 080,8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2470E">
              <w:rPr>
                <w:color w:val="000000"/>
                <w:sz w:val="16"/>
                <w:szCs w:val="16"/>
              </w:rPr>
              <w:t xml:space="preserve">722,3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02470E">
              <w:rPr>
                <w:b/>
                <w:bCs/>
                <w:color w:val="000000"/>
                <w:sz w:val="16"/>
                <w:szCs w:val="16"/>
              </w:rPr>
              <w:t xml:space="preserve">66,8 </w:t>
            </w:r>
          </w:p>
        </w:tc>
      </w:tr>
      <w:tr w:rsidR="00BD79D0" w:rsidRPr="0002470E" w:rsidTr="000B535A">
        <w:trPr>
          <w:trHeight w:val="30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02470E">
              <w:rPr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02470E">
              <w:rPr>
                <w:b/>
                <w:bCs/>
                <w:color w:val="000000"/>
                <w:sz w:val="16"/>
                <w:szCs w:val="16"/>
              </w:rPr>
              <w:t>Здравоохранение и спорт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02470E">
              <w:rPr>
                <w:b/>
                <w:bCs/>
                <w:color w:val="000000"/>
                <w:sz w:val="16"/>
                <w:szCs w:val="16"/>
              </w:rPr>
              <w:t xml:space="preserve">450,0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02470E">
              <w:rPr>
                <w:b/>
                <w:bCs/>
                <w:color w:val="000000"/>
                <w:sz w:val="16"/>
                <w:szCs w:val="16"/>
              </w:rPr>
              <w:t xml:space="preserve">381,1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02470E">
              <w:rPr>
                <w:b/>
                <w:bCs/>
                <w:color w:val="000000"/>
                <w:sz w:val="16"/>
                <w:szCs w:val="16"/>
              </w:rPr>
              <w:t xml:space="preserve">84,7 </w:t>
            </w:r>
          </w:p>
        </w:tc>
      </w:tr>
      <w:tr w:rsidR="00BD79D0" w:rsidRPr="0002470E" w:rsidTr="000B535A">
        <w:trPr>
          <w:trHeight w:val="30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2470E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2470E">
              <w:rPr>
                <w:color w:val="000000"/>
                <w:sz w:val="16"/>
                <w:szCs w:val="16"/>
              </w:rPr>
              <w:t>Спорт и физическая культура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2470E">
              <w:rPr>
                <w:color w:val="000000"/>
                <w:sz w:val="16"/>
                <w:szCs w:val="16"/>
              </w:rPr>
              <w:t xml:space="preserve">450,0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2470E">
              <w:rPr>
                <w:color w:val="000000"/>
                <w:sz w:val="16"/>
                <w:szCs w:val="16"/>
              </w:rPr>
              <w:t xml:space="preserve">381,1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02470E">
              <w:rPr>
                <w:b/>
                <w:bCs/>
                <w:color w:val="000000"/>
                <w:sz w:val="16"/>
                <w:szCs w:val="16"/>
              </w:rPr>
              <w:t xml:space="preserve">84,7 </w:t>
            </w:r>
          </w:p>
        </w:tc>
      </w:tr>
      <w:tr w:rsidR="00BD79D0" w:rsidRPr="0002470E" w:rsidTr="000B535A">
        <w:trPr>
          <w:trHeight w:val="30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02470E">
              <w:rPr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02470E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02470E">
              <w:rPr>
                <w:b/>
                <w:bCs/>
                <w:color w:val="000000"/>
                <w:sz w:val="16"/>
                <w:szCs w:val="16"/>
              </w:rPr>
              <w:t xml:space="preserve">2 512,6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02470E">
              <w:rPr>
                <w:b/>
                <w:bCs/>
                <w:color w:val="000000"/>
                <w:sz w:val="16"/>
                <w:szCs w:val="16"/>
              </w:rPr>
              <w:t xml:space="preserve">2 512,6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02470E">
              <w:rPr>
                <w:b/>
                <w:bCs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BD79D0" w:rsidRPr="0002470E" w:rsidTr="000B535A">
        <w:trPr>
          <w:trHeight w:val="30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2470E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2470E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2470E">
              <w:rPr>
                <w:color w:val="000000"/>
                <w:sz w:val="16"/>
                <w:szCs w:val="16"/>
              </w:rPr>
              <w:t xml:space="preserve">2 512,6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2470E">
              <w:rPr>
                <w:color w:val="000000"/>
                <w:sz w:val="16"/>
                <w:szCs w:val="16"/>
              </w:rPr>
              <w:t xml:space="preserve">2 512,6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02470E">
              <w:rPr>
                <w:b/>
                <w:bCs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BD79D0" w:rsidRPr="0002470E" w:rsidTr="000B535A">
        <w:trPr>
          <w:trHeight w:val="42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02470E">
              <w:rPr>
                <w:b/>
                <w:bCs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02470E">
              <w:rPr>
                <w:b/>
                <w:bCs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02470E">
              <w:rPr>
                <w:b/>
                <w:bCs/>
                <w:color w:val="000000"/>
                <w:sz w:val="16"/>
                <w:szCs w:val="16"/>
              </w:rPr>
              <w:t xml:space="preserve">100,0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02470E">
              <w:rPr>
                <w:b/>
                <w:bCs/>
                <w:color w:val="000000"/>
                <w:sz w:val="16"/>
                <w:szCs w:val="16"/>
              </w:rPr>
              <w:t xml:space="preserve">28,3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02470E">
              <w:rPr>
                <w:b/>
                <w:bCs/>
                <w:color w:val="000000"/>
                <w:sz w:val="16"/>
                <w:szCs w:val="16"/>
              </w:rPr>
              <w:t xml:space="preserve">28,3 </w:t>
            </w:r>
          </w:p>
        </w:tc>
      </w:tr>
      <w:tr w:rsidR="00BD79D0" w:rsidRPr="0002470E" w:rsidTr="000B535A">
        <w:trPr>
          <w:trHeight w:val="45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2470E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2470E">
              <w:rPr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2470E">
              <w:rPr>
                <w:color w:val="000000"/>
                <w:sz w:val="16"/>
                <w:szCs w:val="16"/>
              </w:rPr>
              <w:t xml:space="preserve">100,0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2470E">
              <w:rPr>
                <w:color w:val="000000"/>
                <w:sz w:val="16"/>
                <w:szCs w:val="16"/>
              </w:rPr>
              <w:t xml:space="preserve">28,3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02470E">
              <w:rPr>
                <w:b/>
                <w:bCs/>
                <w:color w:val="000000"/>
                <w:sz w:val="16"/>
                <w:szCs w:val="16"/>
              </w:rPr>
              <w:t xml:space="preserve">28,3 </w:t>
            </w:r>
          </w:p>
        </w:tc>
      </w:tr>
      <w:tr w:rsidR="00BD79D0" w:rsidRPr="0002470E" w:rsidTr="000B535A">
        <w:trPr>
          <w:trHeight w:val="30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02470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02470E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02470E">
              <w:rPr>
                <w:b/>
                <w:bCs/>
                <w:color w:val="000000"/>
                <w:sz w:val="16"/>
                <w:szCs w:val="16"/>
              </w:rPr>
              <w:t>244 908,0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02470E">
              <w:rPr>
                <w:b/>
                <w:bCs/>
                <w:color w:val="000000"/>
                <w:sz w:val="16"/>
                <w:szCs w:val="16"/>
              </w:rPr>
              <w:t>232 757,6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02470E">
              <w:rPr>
                <w:b/>
                <w:bCs/>
                <w:color w:val="000000"/>
                <w:sz w:val="16"/>
                <w:szCs w:val="16"/>
              </w:rPr>
              <w:t>95,0</w:t>
            </w:r>
          </w:p>
        </w:tc>
      </w:tr>
      <w:tr w:rsidR="00BD79D0" w:rsidRPr="0002470E" w:rsidTr="000B535A">
        <w:trPr>
          <w:trHeight w:val="30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2470E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2470E">
              <w:rPr>
                <w:color w:val="000000"/>
                <w:sz w:val="16"/>
                <w:szCs w:val="16"/>
              </w:rPr>
              <w:t xml:space="preserve">Оплата труда  и начисления на оплату труда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2470E">
              <w:rPr>
                <w:color w:val="000000"/>
                <w:sz w:val="16"/>
                <w:szCs w:val="16"/>
              </w:rPr>
              <w:t xml:space="preserve">48 553,8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2470E">
              <w:rPr>
                <w:color w:val="000000"/>
                <w:sz w:val="16"/>
                <w:szCs w:val="16"/>
              </w:rPr>
              <w:t xml:space="preserve">47 823,7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02470E">
              <w:rPr>
                <w:b/>
                <w:bCs/>
                <w:color w:val="000000"/>
                <w:sz w:val="16"/>
                <w:szCs w:val="16"/>
              </w:rPr>
              <w:t xml:space="preserve">98,5 </w:t>
            </w:r>
          </w:p>
        </w:tc>
      </w:tr>
      <w:tr w:rsidR="00BD79D0" w:rsidRPr="0002470E" w:rsidTr="000B535A">
        <w:trPr>
          <w:trHeight w:val="30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2470E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2470E">
              <w:rPr>
                <w:color w:val="000000"/>
                <w:sz w:val="16"/>
                <w:szCs w:val="16"/>
              </w:rPr>
              <w:t>Оплата труда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2470E">
              <w:rPr>
                <w:color w:val="000000"/>
                <w:sz w:val="16"/>
                <w:szCs w:val="16"/>
              </w:rPr>
              <w:t xml:space="preserve">37 396,0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2470E">
              <w:rPr>
                <w:color w:val="000000"/>
                <w:sz w:val="16"/>
                <w:szCs w:val="16"/>
              </w:rPr>
              <w:t xml:space="preserve">36 901,3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02470E">
              <w:rPr>
                <w:b/>
                <w:bCs/>
                <w:color w:val="000000"/>
                <w:sz w:val="16"/>
                <w:szCs w:val="16"/>
              </w:rPr>
              <w:t xml:space="preserve">98,7 </w:t>
            </w:r>
          </w:p>
        </w:tc>
      </w:tr>
      <w:tr w:rsidR="00BD79D0" w:rsidRPr="00461F60" w:rsidTr="000B535A">
        <w:trPr>
          <w:trHeight w:val="30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2470E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02470E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2470E">
              <w:rPr>
                <w:color w:val="000000"/>
                <w:sz w:val="16"/>
                <w:szCs w:val="16"/>
              </w:rPr>
              <w:t xml:space="preserve">11 157,8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9D0" w:rsidRPr="0002470E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2470E">
              <w:rPr>
                <w:color w:val="000000"/>
                <w:sz w:val="16"/>
                <w:szCs w:val="16"/>
              </w:rPr>
              <w:t xml:space="preserve">10 922,4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D79D0" w:rsidRPr="00461F60" w:rsidRDefault="00BD79D0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02470E">
              <w:rPr>
                <w:b/>
                <w:bCs/>
                <w:color w:val="000000"/>
                <w:sz w:val="16"/>
                <w:szCs w:val="16"/>
              </w:rPr>
              <w:t>97,9</w:t>
            </w:r>
            <w:r w:rsidRPr="00461F6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BD79D0" w:rsidRDefault="00BD79D0" w:rsidP="00BD79D0">
      <w:pPr>
        <w:ind w:left="708" w:firstLine="708"/>
        <w:jc w:val="right"/>
        <w:rPr>
          <w:sz w:val="18"/>
          <w:szCs w:val="18"/>
        </w:rPr>
      </w:pPr>
    </w:p>
    <w:p w:rsidR="00BD79D0" w:rsidRDefault="00BD79D0" w:rsidP="00BD79D0">
      <w:pPr>
        <w:ind w:left="708" w:firstLine="708"/>
        <w:jc w:val="right"/>
        <w:rPr>
          <w:sz w:val="18"/>
          <w:szCs w:val="18"/>
        </w:rPr>
      </w:pPr>
    </w:p>
    <w:p w:rsidR="00BD79D0" w:rsidRDefault="00BD79D0" w:rsidP="00BD79D0">
      <w:pPr>
        <w:ind w:firstLine="0"/>
        <w:rPr>
          <w:sz w:val="18"/>
          <w:szCs w:val="18"/>
        </w:rPr>
      </w:pPr>
    </w:p>
    <w:p w:rsidR="006821B1" w:rsidRDefault="006821B1">
      <w:bookmarkStart w:id="0" w:name="_GoBack"/>
      <w:bookmarkEnd w:id="0"/>
    </w:p>
    <w:sectPr w:rsidR="006821B1" w:rsidSect="00D9398B">
      <w:headerReference w:type="even" r:id="rId4"/>
      <w:headerReference w:type="default" r:id="rId5"/>
      <w:pgSz w:w="11906" w:h="16838"/>
      <w:pgMar w:top="1135" w:right="851" w:bottom="1135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2AF" w:rsidRDefault="00BD79D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0F22AF" w:rsidRDefault="00BD79D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D1A" w:rsidRDefault="00BD79D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Pr="00BD79D0">
      <w:rPr>
        <w:noProof/>
        <w:lang w:val="ru-RU"/>
      </w:rPr>
      <w:t>2</w:t>
    </w:r>
    <w:r>
      <w:fldChar w:fldCharType="end"/>
    </w:r>
  </w:p>
  <w:p w:rsidR="009B7D1A" w:rsidRDefault="00BD79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D0"/>
    <w:rsid w:val="006821B1"/>
    <w:rsid w:val="00BD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3C3D4-6AC2-49C7-BF28-13D8631D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9D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79D0"/>
    <w:pPr>
      <w:tabs>
        <w:tab w:val="center" w:pos="4677"/>
        <w:tab w:val="right" w:pos="9355"/>
      </w:tabs>
      <w:overflowPunct/>
      <w:autoSpaceDE/>
      <w:autoSpaceDN/>
      <w:adjustRightInd/>
      <w:ind w:firstLine="0"/>
      <w:jc w:val="left"/>
      <w:textAlignment w:val="auto"/>
    </w:pPr>
    <w:rPr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D79D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berkoldolga@outlook.com</dc:creator>
  <cp:keywords/>
  <dc:description/>
  <cp:lastModifiedBy>berkoldolga@outlook.com</cp:lastModifiedBy>
  <cp:revision>1</cp:revision>
  <dcterms:created xsi:type="dcterms:W3CDTF">2021-03-09T15:00:00Z</dcterms:created>
  <dcterms:modified xsi:type="dcterms:W3CDTF">2021-03-09T15:00:00Z</dcterms:modified>
</cp:coreProperties>
</file>