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5" w:rsidRP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44E4" w:rsidRPr="002E44E4" w:rsidRDefault="005522C3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</w:t>
      </w:r>
      <w:proofErr w:type="spellStart"/>
      <w:r w:rsidR="002E44E4" w:rsidRPr="002E44E4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E44E4">
        <w:rPr>
          <w:rFonts w:ascii="Times New Roman" w:hAnsi="Times New Roman" w:cs="Times New Roman"/>
          <w:b/>
          <w:sz w:val="24"/>
          <w:szCs w:val="24"/>
        </w:rPr>
        <w:t>а 20</w:t>
      </w:r>
      <w:r w:rsidR="00E007EE">
        <w:rPr>
          <w:rFonts w:ascii="Times New Roman" w:hAnsi="Times New Roman" w:cs="Times New Roman"/>
          <w:b/>
          <w:sz w:val="24"/>
          <w:szCs w:val="24"/>
        </w:rPr>
        <w:t>21</w:t>
      </w:r>
      <w:r w:rsidRPr="002E44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1" w:type="dxa"/>
        <w:tblLook w:val="04A0"/>
      </w:tblPr>
      <w:tblGrid>
        <w:gridCol w:w="446"/>
        <w:gridCol w:w="1222"/>
        <w:gridCol w:w="1842"/>
        <w:gridCol w:w="1701"/>
        <w:gridCol w:w="2409"/>
        <w:gridCol w:w="1701"/>
      </w:tblGrid>
      <w:tr w:rsidR="002E44E4" w:rsidTr="00A3565A">
        <w:tc>
          <w:tcPr>
            <w:tcW w:w="446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заседания Комиссии</w:t>
            </w:r>
          </w:p>
        </w:tc>
        <w:tc>
          <w:tcPr>
            <w:tcW w:w="184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муниципальных служащих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в отношении которых состоялось заседание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заседания комиссии</w:t>
            </w:r>
          </w:p>
        </w:tc>
        <w:tc>
          <w:tcPr>
            <w:tcW w:w="2409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решение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AA288C" w:rsidP="00AA28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1324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324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313248" w:rsidRPr="00313248" w:rsidRDefault="00AA288C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2409" w:type="dxa"/>
          </w:tcPr>
          <w:p w:rsid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приняла решение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</w:t>
            </w:r>
          </w:p>
          <w:p w:rsidR="00A3565A" w:rsidRPr="00313248" w:rsidRDefault="00A3565A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313248" w:rsidRP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Представителем нанимателя принято решение </w:t>
            </w:r>
            <w:r w:rsidR="005522C3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к сведению уведомление муниципального служащего о выполнении иной оплачиваемой работы </w:t>
            </w:r>
          </w:p>
        </w:tc>
      </w:tr>
      <w:tr w:rsidR="00D30480" w:rsidTr="00A3565A">
        <w:tc>
          <w:tcPr>
            <w:tcW w:w="446" w:type="dxa"/>
          </w:tcPr>
          <w:p w:rsidR="00D30480" w:rsidRDefault="00D30480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2" w:type="dxa"/>
          </w:tcPr>
          <w:p w:rsidR="00D30480" w:rsidRDefault="00D30480" w:rsidP="00AA28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10.09.2021</w:t>
            </w:r>
          </w:p>
        </w:tc>
        <w:tc>
          <w:tcPr>
            <w:tcW w:w="1842" w:type="dxa"/>
          </w:tcPr>
          <w:p w:rsidR="00D30480" w:rsidRDefault="00D30480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30480" w:rsidRDefault="00D30480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проверки Кировской городской прокуратурой соблюдения законодательства о противодействии коррупции при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D30480" w:rsidRDefault="00D30480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Комиссия приняла решение установить, что указанные нарушения при заполнении справок о доходах, расходах и обязательствах имущественного характера допущены по невнимательности, налоги с указанных сумм уплачены полностью.</w:t>
            </w:r>
          </w:p>
        </w:tc>
        <w:tc>
          <w:tcPr>
            <w:tcW w:w="1701" w:type="dxa"/>
          </w:tcPr>
          <w:p w:rsidR="00D30480" w:rsidRDefault="00D30480" w:rsidP="00066B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Представителем нанимателя принято решение</w:t>
            </w:r>
            <w:r w:rsidR="00066B27">
              <w:rPr>
                <w:rFonts w:ascii="Times New Roman" w:hAnsi="Times New Roman" w:cs="Times New Roman"/>
                <w:sz w:val="16"/>
                <w:szCs w:val="16"/>
              </w:rPr>
              <w:t xml:space="preserve"> объявить замечание муниципальным служащим, допустившим нарушения при заполнении  справок о доходах, расходах и обязательствах имущественного характера.</w:t>
            </w:r>
          </w:p>
        </w:tc>
      </w:tr>
      <w:tr w:rsidR="00D21633" w:rsidTr="00A3565A">
        <w:tc>
          <w:tcPr>
            <w:tcW w:w="446" w:type="dxa"/>
          </w:tcPr>
          <w:p w:rsidR="00D21633" w:rsidRDefault="00066B27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2" w:type="dxa"/>
          </w:tcPr>
          <w:p w:rsidR="00D21633" w:rsidRDefault="00D21633" w:rsidP="00AA28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24.09.2021</w:t>
            </w:r>
          </w:p>
        </w:tc>
        <w:tc>
          <w:tcPr>
            <w:tcW w:w="1842" w:type="dxa"/>
          </w:tcPr>
          <w:p w:rsidR="00D21633" w:rsidRDefault="00D21633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2409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приняла решение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</w:t>
            </w:r>
          </w:p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Представителем нанимателя принято решение о принятии к сведению уведомление муниципального служащего о выполнении иной оплачиваемой работы</w:t>
            </w:r>
          </w:p>
        </w:tc>
      </w:tr>
    </w:tbl>
    <w:p w:rsidR="00BA3078" w:rsidRPr="002E44E4" w:rsidRDefault="00E007EE" w:rsidP="002E4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A307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A3078" w:rsidRPr="002E44E4" w:rsidSect="00A356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44E4"/>
    <w:rsid w:val="00066B27"/>
    <w:rsid w:val="002A7909"/>
    <w:rsid w:val="002C5568"/>
    <w:rsid w:val="002E44E4"/>
    <w:rsid w:val="002E6566"/>
    <w:rsid w:val="002F0195"/>
    <w:rsid w:val="00313248"/>
    <w:rsid w:val="004754AB"/>
    <w:rsid w:val="005522C3"/>
    <w:rsid w:val="0073539E"/>
    <w:rsid w:val="0076331B"/>
    <w:rsid w:val="007D11E8"/>
    <w:rsid w:val="00A3565A"/>
    <w:rsid w:val="00AA288C"/>
    <w:rsid w:val="00B64E2D"/>
    <w:rsid w:val="00BA3078"/>
    <w:rsid w:val="00CD4A49"/>
    <w:rsid w:val="00D21633"/>
    <w:rsid w:val="00D30480"/>
    <w:rsid w:val="00E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E4"/>
    <w:pPr>
      <w:spacing w:after="0" w:line="240" w:lineRule="auto"/>
    </w:pPr>
  </w:style>
  <w:style w:type="table" w:styleId="a4">
    <w:name w:val="Table Grid"/>
    <w:basedOn w:val="a1"/>
    <w:uiPriority w:val="59"/>
    <w:rsid w:val="002E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349C-4D59-487A-B490-7B45C92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11</cp:revision>
  <dcterms:created xsi:type="dcterms:W3CDTF">2016-08-24T14:36:00Z</dcterms:created>
  <dcterms:modified xsi:type="dcterms:W3CDTF">2022-01-20T13:41:00Z</dcterms:modified>
</cp:coreProperties>
</file>