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177"/>
        <w:gridCol w:w="1730"/>
        <w:gridCol w:w="576"/>
        <w:gridCol w:w="696"/>
        <w:gridCol w:w="1176"/>
      </w:tblGrid>
      <w:tr w:rsidR="00991CD7" w:rsidRPr="00D771E0" w:rsidTr="0088437A">
        <w:trPr>
          <w:trHeight w:val="2520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bookmarkStart w:id="0" w:name="RANGE!A1:E412"/>
            <w:r w:rsidRPr="00D771E0">
              <w:t>УТВЕРЖДЕНО</w:t>
            </w:r>
          </w:p>
          <w:bookmarkEnd w:id="0"/>
          <w:p w:rsidR="00991CD7" w:rsidRPr="00D771E0" w:rsidRDefault="00991CD7" w:rsidP="0088437A">
            <w:pPr>
              <w:jc w:val="right"/>
            </w:pPr>
            <w:r w:rsidRPr="00D771E0">
              <w:t>решением совета депутатов</w:t>
            </w:r>
          </w:p>
          <w:p w:rsidR="00991CD7" w:rsidRPr="00D771E0" w:rsidRDefault="00991CD7" w:rsidP="0088437A">
            <w:pPr>
              <w:jc w:val="right"/>
            </w:pPr>
            <w:r w:rsidRPr="00D771E0">
              <w:t xml:space="preserve">муниципального образования </w:t>
            </w:r>
            <w:proofErr w:type="spellStart"/>
            <w:r w:rsidRPr="00D771E0">
              <w:t>Мгинское</w:t>
            </w:r>
            <w:proofErr w:type="spellEnd"/>
            <w:r w:rsidRPr="00D771E0">
              <w:t xml:space="preserve"> городское поселение</w:t>
            </w:r>
          </w:p>
          <w:p w:rsidR="00991CD7" w:rsidRPr="00D771E0" w:rsidRDefault="00991CD7" w:rsidP="0088437A">
            <w:pPr>
              <w:jc w:val="right"/>
            </w:pPr>
            <w:r w:rsidRPr="00D771E0">
              <w:t xml:space="preserve"> Кировского </w:t>
            </w:r>
            <w:proofErr w:type="gramStart"/>
            <w:r w:rsidRPr="00D771E0">
              <w:t>муниципального  района</w:t>
            </w:r>
            <w:proofErr w:type="gramEnd"/>
            <w:r w:rsidRPr="00D771E0">
              <w:t xml:space="preserve"> Ленинградской области</w:t>
            </w:r>
          </w:p>
          <w:p w:rsidR="00991CD7" w:rsidRPr="00D771E0" w:rsidRDefault="00991CD7" w:rsidP="0088437A">
            <w:pPr>
              <w:jc w:val="right"/>
              <w:rPr>
                <w:sz w:val="20"/>
                <w:szCs w:val="20"/>
              </w:rPr>
            </w:pPr>
            <w:r w:rsidRPr="00D771E0">
              <w:t>от 5 декабря 2019 г</w:t>
            </w:r>
            <w:r>
              <w:t xml:space="preserve">ода </w:t>
            </w:r>
            <w:r w:rsidRPr="00D771E0">
              <w:t>№</w:t>
            </w:r>
            <w:r>
              <w:t xml:space="preserve"> </w:t>
            </w:r>
            <w:r w:rsidRPr="00D771E0">
              <w:t>34</w:t>
            </w:r>
            <w:r w:rsidRPr="00D771E0">
              <w:rPr>
                <w:sz w:val="20"/>
                <w:szCs w:val="20"/>
              </w:rPr>
              <w:t> </w:t>
            </w:r>
          </w:p>
          <w:p w:rsidR="00991CD7" w:rsidRPr="00D771E0" w:rsidRDefault="00991CD7" w:rsidP="0088437A">
            <w:pPr>
              <w:jc w:val="right"/>
            </w:pPr>
            <w:r w:rsidRPr="00D771E0">
              <w:t>(Приложение 3)</w:t>
            </w:r>
          </w:p>
          <w:p w:rsidR="00991CD7" w:rsidRPr="00D771E0" w:rsidRDefault="00991CD7" w:rsidP="0088437A">
            <w:pPr>
              <w:jc w:val="right"/>
              <w:rPr>
                <w:sz w:val="20"/>
                <w:szCs w:val="20"/>
              </w:rPr>
            </w:pPr>
            <w:r w:rsidRPr="00D771E0">
              <w:t>(в редакции решения совета депутатов</w:t>
            </w:r>
            <w:r w:rsidRPr="00D771E0">
              <w:rPr>
                <w:sz w:val="20"/>
                <w:szCs w:val="20"/>
              </w:rPr>
              <w:t> </w:t>
            </w:r>
          </w:p>
          <w:p w:rsidR="00991CD7" w:rsidRPr="00D771E0" w:rsidRDefault="00991CD7" w:rsidP="0088437A">
            <w:pPr>
              <w:jc w:val="right"/>
            </w:pPr>
            <w:r w:rsidRPr="00D771E0">
              <w:t xml:space="preserve">от </w:t>
            </w:r>
            <w:r>
              <w:t>3 декабря</w:t>
            </w:r>
            <w:r w:rsidRPr="00D771E0">
              <w:t xml:space="preserve"> 2020</w:t>
            </w:r>
            <w:r>
              <w:t xml:space="preserve"> </w:t>
            </w:r>
            <w:r w:rsidRPr="00D771E0">
              <w:t>г</w:t>
            </w:r>
            <w:r>
              <w:t>ода</w:t>
            </w:r>
            <w:r w:rsidRPr="00D771E0">
              <w:t xml:space="preserve"> №</w:t>
            </w:r>
            <w:r>
              <w:t xml:space="preserve"> 44</w:t>
            </w:r>
            <w:r w:rsidRPr="00D771E0">
              <w:t>)</w:t>
            </w:r>
          </w:p>
        </w:tc>
      </w:tr>
      <w:tr w:rsidR="00991CD7" w:rsidRPr="00D771E0" w:rsidTr="0088437A">
        <w:trPr>
          <w:trHeight w:val="2154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1CD7" w:rsidRDefault="00991CD7" w:rsidP="00884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771E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D771E0">
              <w:rPr>
                <w:b/>
                <w:bCs/>
                <w:sz w:val="28"/>
                <w:szCs w:val="28"/>
              </w:rPr>
              <w:t>программам  и</w:t>
            </w:r>
            <w:proofErr w:type="gramEnd"/>
            <w:r w:rsidRPr="00D771E0">
              <w:rPr>
                <w:b/>
                <w:bCs/>
                <w:sz w:val="28"/>
                <w:szCs w:val="28"/>
              </w:rPr>
              <w:t xml:space="preserve">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МО </w:t>
            </w:r>
            <w:proofErr w:type="spellStart"/>
            <w:r w:rsidRPr="00D771E0"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 w:rsidRPr="00D771E0">
              <w:rPr>
                <w:b/>
                <w:bCs/>
                <w:sz w:val="28"/>
                <w:szCs w:val="28"/>
              </w:rPr>
              <w:t xml:space="preserve"> городское поселение на 2020 год </w:t>
            </w:r>
          </w:p>
          <w:p w:rsidR="00991CD7" w:rsidRPr="00D771E0" w:rsidRDefault="00991CD7" w:rsidP="00884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CD7" w:rsidRPr="00D771E0" w:rsidTr="0088437A">
        <w:trPr>
          <w:trHeight w:val="870"/>
        </w:trPr>
        <w:tc>
          <w:tcPr>
            <w:tcW w:w="2817" w:type="pc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color w:val="000000"/>
              </w:rPr>
            </w:pPr>
            <w:r w:rsidRPr="00D771E0">
              <w:rPr>
                <w:color w:val="000000"/>
              </w:rPr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color w:val="000000"/>
              </w:rPr>
            </w:pPr>
            <w:r w:rsidRPr="00D771E0">
              <w:rPr>
                <w:color w:val="000000"/>
              </w:rPr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color w:val="000000"/>
              </w:rPr>
            </w:pPr>
            <w:r w:rsidRPr="00D771E0">
              <w:rPr>
                <w:color w:val="000000"/>
              </w:rPr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color w:val="000000"/>
              </w:rPr>
            </w:pPr>
            <w:r w:rsidRPr="00D771E0">
              <w:rPr>
                <w:color w:val="000000"/>
              </w:rPr>
              <w:t>ПР</w:t>
            </w:r>
          </w:p>
        </w:tc>
        <w:tc>
          <w:tcPr>
            <w:tcW w:w="614" w:type="pct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Сумма (тысяч рублей)</w:t>
            </w:r>
          </w:p>
        </w:tc>
      </w:tr>
      <w:tr w:rsidR="00991CD7" w:rsidRPr="00D771E0" w:rsidTr="0088437A">
        <w:trPr>
          <w:trHeight w:val="353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5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492,1</w:t>
            </w:r>
          </w:p>
        </w:tc>
      </w:tr>
      <w:tr w:rsidR="00991CD7" w:rsidRPr="00D771E0" w:rsidTr="0088437A">
        <w:trPr>
          <w:trHeight w:val="103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70,8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70,8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Создание и развитие местной системы оповещения на территории МО </w:t>
            </w:r>
            <w:proofErr w:type="spellStart"/>
            <w:r w:rsidRPr="00D771E0">
              <w:t>Мгинское</w:t>
            </w:r>
            <w:proofErr w:type="spellEnd"/>
            <w:r w:rsidRPr="00D771E0">
              <w:t xml:space="preserve"> городское поселение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20,0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4,0</w:t>
            </w:r>
          </w:p>
        </w:tc>
      </w:tr>
      <w:tr w:rsidR="00991CD7" w:rsidRPr="00D771E0" w:rsidTr="0088437A">
        <w:trPr>
          <w:trHeight w:val="10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46,8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46,8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46,8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421,3</w:t>
            </w:r>
          </w:p>
        </w:tc>
      </w:tr>
      <w:tr w:rsidR="00991CD7" w:rsidRPr="00D771E0" w:rsidTr="0088437A">
        <w:trPr>
          <w:trHeight w:val="48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421,3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371,3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371,3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371,3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Организация пожарно-профилактической работы на территории поселения (в </w:t>
            </w:r>
            <w:proofErr w:type="spellStart"/>
            <w:r w:rsidRPr="00D771E0">
              <w:t>т.ч</w:t>
            </w:r>
            <w:proofErr w:type="spellEnd"/>
            <w:r w:rsidRPr="00D771E0">
              <w:t>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Обеспечение противопожарной безопасности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50,0</w:t>
            </w:r>
          </w:p>
        </w:tc>
      </w:tr>
      <w:tr w:rsidR="00991CD7" w:rsidRPr="00D771E0" w:rsidTr="0088437A">
        <w:trPr>
          <w:trHeight w:val="15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22 166,9</w:t>
            </w:r>
          </w:p>
        </w:tc>
      </w:tr>
      <w:tr w:rsidR="00991CD7" w:rsidRPr="00D771E0" w:rsidTr="0088437A">
        <w:trPr>
          <w:trHeight w:val="15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21 616,9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21 616,9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Мероприятия по ремонту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583,3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583,3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583,3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Мероприятия по содержанию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8 868,2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8 868,2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8 868,2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6 015,3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6 015,3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6 015,3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3 888,8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3 888,8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3 888,8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2 261,3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2 261,3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2 261,3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550,0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550,0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550,0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550,0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100,0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100,0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 w:rsidRPr="00D771E0">
              <w:t>Мгинское</w:t>
            </w:r>
            <w:proofErr w:type="spellEnd"/>
            <w:r w:rsidRPr="00D771E0">
              <w:t xml:space="preserve"> ГП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08 0 01 06440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08 0 01 06440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08 0 01 06440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D771E0">
              <w:t>Мгинское</w:t>
            </w:r>
            <w:proofErr w:type="spellEnd"/>
            <w:r w:rsidRPr="00D771E0">
              <w:t xml:space="preserve"> городское поселение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"Газоснабжение и газификация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852,7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852,7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852,7</w:t>
            </w:r>
          </w:p>
        </w:tc>
      </w:tr>
      <w:tr w:rsidR="00991CD7" w:rsidRPr="00D771E0" w:rsidTr="0088437A">
        <w:trPr>
          <w:trHeight w:val="563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852,7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852,7</w:t>
            </w:r>
          </w:p>
        </w:tc>
      </w:tr>
      <w:tr w:rsidR="00991CD7" w:rsidRPr="00D771E0" w:rsidTr="0088437A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41 532,9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41 082,9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40 152,1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16 641,0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10 035,4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10 035,4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6 486,6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6 486,6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119,0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119,0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264,4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264,4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264,4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Капитальный ремонт (ремонт) объекта культуры городского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10 1 01 12550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649,4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10 1 01 12550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649,4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10 1 01 12550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649,4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Реконструкция клуба в п. Старая </w:t>
            </w:r>
            <w:proofErr w:type="spellStart"/>
            <w:r w:rsidRPr="00D771E0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11 002,8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11 002,8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11 002,8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Мероприятия по капитальному ремонту объектов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11 413,4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11 413,4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S0670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11 413,4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Государственная 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S5194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181,1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S5194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181,1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01 S5194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181,1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930,8</w:t>
            </w:r>
          </w:p>
        </w:tc>
      </w:tr>
      <w:tr w:rsidR="00991CD7" w:rsidRPr="00D771E0" w:rsidTr="0088437A">
        <w:trPr>
          <w:trHeight w:val="70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225,6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225,6</w:t>
            </w:r>
          </w:p>
        </w:tc>
      </w:tr>
      <w:tr w:rsidR="00991CD7" w:rsidRPr="00D771E0" w:rsidTr="0088437A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225,6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705,2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705,2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705,2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450,0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296,0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296,0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296,0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154,0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154,0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154,0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23 130,0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7 380,0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7 380,0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01 S4750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7 380,0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01 S4750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7 380,0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01 S4750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7 380,0</w:t>
            </w:r>
          </w:p>
        </w:tc>
      </w:tr>
      <w:tr w:rsidR="00991CD7" w:rsidRPr="00D771E0" w:rsidTr="0088437A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1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48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1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8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15 750,0</w:t>
            </w:r>
          </w:p>
        </w:tc>
      </w:tr>
      <w:tr w:rsidR="00991CD7" w:rsidRPr="00D771E0" w:rsidTr="0088437A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1М 2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15 750,0</w:t>
            </w:r>
          </w:p>
        </w:tc>
      </w:tr>
      <w:tr w:rsidR="00991CD7" w:rsidRPr="00D771E0" w:rsidTr="0088437A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15 750,0</w:t>
            </w:r>
          </w:p>
        </w:tc>
      </w:tr>
      <w:tr w:rsidR="00991CD7" w:rsidRPr="00D771E0" w:rsidTr="0088437A">
        <w:trPr>
          <w:trHeight w:val="54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15 750,0</w:t>
            </w:r>
          </w:p>
        </w:tc>
      </w:tr>
      <w:tr w:rsidR="00991CD7" w:rsidRPr="00D771E0" w:rsidTr="0088437A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15 750,0</w:t>
            </w:r>
          </w:p>
        </w:tc>
      </w:tr>
      <w:tr w:rsidR="00991CD7" w:rsidRPr="00D771E0" w:rsidTr="0088437A">
        <w:trPr>
          <w:trHeight w:val="15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2 800,0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2 800,0</w:t>
            </w:r>
          </w:p>
        </w:tc>
      </w:tr>
      <w:tr w:rsidR="00991CD7" w:rsidRPr="00D771E0" w:rsidTr="0088437A">
        <w:trPr>
          <w:trHeight w:val="150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2 800,0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1 930,0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1 930,0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870,0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870,0</w:t>
            </w:r>
          </w:p>
        </w:tc>
      </w:tr>
      <w:tr w:rsidR="00991CD7" w:rsidRPr="00D771E0" w:rsidTr="0088437A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lastRenderedPageBreak/>
              <w:t xml:space="preserve">Муниципальная программа "Содействие развитию части территории </w:t>
            </w:r>
            <w:proofErr w:type="spellStart"/>
            <w:r w:rsidRPr="00D771E0">
              <w:rPr>
                <w:b/>
                <w:bCs/>
                <w:i/>
                <w:iCs/>
              </w:rPr>
              <w:t>г.п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. Мга, являющегося административным центром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2 756,7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D771E0">
              <w:rPr>
                <w:b/>
                <w:bCs/>
                <w:i/>
                <w:iCs/>
              </w:rPr>
              <w:t>г.п.Мга</w:t>
            </w:r>
            <w:proofErr w:type="spellEnd"/>
            <w:r w:rsidRPr="00D771E0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2 756,7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2 756,7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2 756,7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2 756,7</w:t>
            </w:r>
          </w:p>
        </w:tc>
      </w:tr>
      <w:tr w:rsidR="00991CD7" w:rsidRPr="00D771E0" w:rsidTr="0088437A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2 657,5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2 657,5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2 657,5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2 657,5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2 657,5</w:t>
            </w:r>
          </w:p>
        </w:tc>
      </w:tr>
      <w:tr w:rsidR="00991CD7" w:rsidRPr="00D771E0" w:rsidTr="0088437A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D771E0">
              <w:rPr>
                <w:b/>
                <w:bCs/>
                <w:i/>
                <w:iCs/>
              </w:rPr>
              <w:t>Грантовая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поддержка местных инициатив граждан, проживающих в сельских населенных пунктах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4Z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1 660,3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Основное мероприятие "Создание и обустройство спортивного комплекса в д. </w:t>
            </w:r>
            <w:proofErr w:type="spellStart"/>
            <w:r w:rsidRPr="00D771E0">
              <w:rPr>
                <w:b/>
                <w:bCs/>
                <w:i/>
                <w:iCs/>
              </w:rPr>
              <w:t>Сологубовка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4Z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1 660,3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S5670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48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R5670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R5670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R5670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L5760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1 660,3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L5760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1 660,3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4Z 0 01 L5760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1 660,3</w:t>
            </w:r>
          </w:p>
        </w:tc>
      </w:tr>
      <w:tr w:rsidR="00991CD7" w:rsidRPr="00D771E0" w:rsidTr="0088437A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4V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5 227,2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4V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5 227,2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4V 0 01 S0660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5 227,2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4V 0 01 S0660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5 227,2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4V 0 01 S0660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5 227,2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18 699,4</w:t>
            </w:r>
          </w:p>
        </w:tc>
      </w:tr>
      <w:tr w:rsidR="00991CD7" w:rsidRPr="00D771E0" w:rsidTr="0088437A">
        <w:trPr>
          <w:trHeight w:val="765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1 987,0</w:t>
            </w:r>
          </w:p>
        </w:tc>
      </w:tr>
      <w:tr w:rsidR="00991CD7" w:rsidRPr="00D771E0" w:rsidTr="0088437A">
        <w:trPr>
          <w:trHeight w:val="645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1 987,0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1 987,0</w:t>
            </w:r>
          </w:p>
        </w:tc>
      </w:tr>
      <w:tr w:rsidR="00991CD7" w:rsidRPr="00D771E0" w:rsidTr="0088437A">
        <w:trPr>
          <w:trHeight w:val="93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1 987,0</w:t>
            </w:r>
          </w:p>
        </w:tc>
      </w:tr>
      <w:tr w:rsidR="00991CD7" w:rsidRPr="00D771E0" w:rsidTr="0088437A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940,9</w:t>
            </w:r>
          </w:p>
        </w:tc>
      </w:tr>
      <w:tr w:rsidR="00991CD7" w:rsidRPr="00D771E0" w:rsidTr="0088437A">
        <w:trPr>
          <w:trHeight w:val="81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67 3 09 00220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495,1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495,1</w:t>
            </w:r>
          </w:p>
        </w:tc>
      </w:tr>
      <w:tr w:rsidR="00991CD7" w:rsidRPr="00D771E0" w:rsidTr="0088437A">
        <w:trPr>
          <w:trHeight w:val="93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495,1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445,8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414,9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414,9</w:t>
            </w:r>
          </w:p>
        </w:tc>
      </w:tr>
      <w:tr w:rsidR="00991CD7" w:rsidRPr="00D771E0" w:rsidTr="0088437A">
        <w:trPr>
          <w:trHeight w:val="57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30,9</w:t>
            </w:r>
          </w:p>
        </w:tc>
      </w:tr>
      <w:tr w:rsidR="00991CD7" w:rsidRPr="00D771E0" w:rsidTr="0088437A">
        <w:trPr>
          <w:trHeight w:val="10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30,9</w:t>
            </w:r>
          </w:p>
        </w:tc>
      </w:tr>
      <w:tr w:rsidR="00991CD7" w:rsidRPr="00D771E0" w:rsidTr="0088437A">
        <w:trPr>
          <w:trHeight w:val="84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13 720,6</w:t>
            </w:r>
          </w:p>
        </w:tc>
      </w:tr>
      <w:tr w:rsidR="00991CD7" w:rsidRPr="00D771E0" w:rsidTr="0088437A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10 852,9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10 852,9</w:t>
            </w:r>
          </w:p>
        </w:tc>
      </w:tr>
      <w:tr w:rsidR="00991CD7" w:rsidRPr="00D771E0" w:rsidTr="0088437A">
        <w:trPr>
          <w:trHeight w:val="9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10 852,9</w:t>
            </w:r>
          </w:p>
        </w:tc>
      </w:tr>
      <w:tr w:rsidR="00991CD7" w:rsidRPr="00D771E0" w:rsidTr="0088437A">
        <w:trPr>
          <w:trHeight w:val="94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1 655,5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1 655,5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1 655,5</w:t>
            </w:r>
          </w:p>
        </w:tc>
      </w:tr>
      <w:tr w:rsidR="00991CD7" w:rsidRPr="00D771E0" w:rsidTr="0088437A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1 212,2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4,4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4,4</w:t>
            </w:r>
          </w:p>
        </w:tc>
      </w:tr>
      <w:tr w:rsidR="00991CD7" w:rsidRPr="00D771E0" w:rsidTr="0088437A">
        <w:trPr>
          <w:trHeight w:val="7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1 155,3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1 155,3</w:t>
            </w:r>
          </w:p>
        </w:tc>
      </w:tr>
      <w:tr w:rsidR="00991CD7" w:rsidRPr="00D771E0" w:rsidTr="0088437A">
        <w:trPr>
          <w:trHeight w:val="51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52,5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52,5</w:t>
            </w:r>
          </w:p>
        </w:tc>
      </w:tr>
      <w:tr w:rsidR="00991CD7" w:rsidRPr="00D771E0" w:rsidTr="0088437A">
        <w:trPr>
          <w:trHeight w:val="54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2 043,8</w:t>
            </w:r>
          </w:p>
        </w:tc>
      </w:tr>
      <w:tr w:rsidR="00991CD7" w:rsidRPr="00D771E0" w:rsidTr="0088437A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2 043,8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2 043,8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Функционирование Правительства Российской Федерации, высших исполнительных органов </w:t>
            </w:r>
            <w:r w:rsidRPr="00D771E0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lastRenderedPageBreak/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2 043,8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lastRenderedPageBreak/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7,1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7,1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7,1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7,1</w:t>
            </w:r>
          </w:p>
        </w:tc>
      </w:tr>
      <w:tr w:rsidR="00991CD7" w:rsidRPr="00D771E0" w:rsidTr="0088437A">
        <w:trPr>
          <w:trHeight w:val="13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28 391,6</w:t>
            </w:r>
          </w:p>
        </w:tc>
      </w:tr>
      <w:tr w:rsidR="00991CD7" w:rsidRPr="00D771E0" w:rsidTr="0088437A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28 361,6</w:t>
            </w:r>
          </w:p>
        </w:tc>
      </w:tr>
      <w:tr w:rsidR="00991CD7" w:rsidRPr="00D771E0" w:rsidTr="0088437A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8 183,2</w:t>
            </w:r>
          </w:p>
        </w:tc>
      </w:tr>
      <w:tr w:rsidR="00991CD7" w:rsidRPr="00D771E0" w:rsidTr="0088437A">
        <w:trPr>
          <w:trHeight w:val="49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8 183,2</w:t>
            </w:r>
          </w:p>
        </w:tc>
      </w:tr>
      <w:tr w:rsidR="00991CD7" w:rsidRPr="00D771E0" w:rsidTr="0088437A">
        <w:trPr>
          <w:trHeight w:val="67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8 183,2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7 607,6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7 607,0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7 607,0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616,7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616,7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616,7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733,0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733,0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733,0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9 721,1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9 721,1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9 721,1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1 500,0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1 500,0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1 500,0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78 0 02 00000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охраны окружающей среды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30,0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17 263,8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2 461,9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Оплата  превышения  общей  расселяемой  площади аварийных  многоквартирных жилых домов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79 0 01 81020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424,3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79 0 01 81020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424,3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79 0 01 81020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424,3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Ликвидация аварийного жилищного фонда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S4860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2 037,6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S4860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2 037,6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01 S4860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2 037,6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14 801,9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9 917,3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9 917,3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9 917,3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4 144,5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4 144,5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4 144,5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740,1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740,1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740,1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82,1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82,1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14670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82,1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82,1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82,1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20 320,5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"Модернизация систем теплоснабжения в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13 091,7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Основное мероприятие "Проведение ремонтных работ на объектах </w:t>
            </w:r>
            <w:r w:rsidRPr="00D771E0">
              <w:rPr>
                <w:b/>
                <w:bCs/>
                <w:i/>
                <w:iCs/>
              </w:rPr>
              <w:lastRenderedPageBreak/>
              <w:t>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lastRenderedPageBreak/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13 091,7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229,0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229,0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229,0</w:t>
            </w:r>
          </w:p>
        </w:tc>
      </w:tr>
      <w:tr w:rsidR="00991CD7" w:rsidRPr="00D771E0" w:rsidTr="0088437A">
        <w:trPr>
          <w:trHeight w:val="6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12 862,7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12 862,7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12 862,7</w:t>
            </w:r>
          </w:p>
        </w:tc>
      </w:tr>
      <w:tr w:rsidR="00991CD7" w:rsidRPr="00D771E0" w:rsidTr="0088437A">
        <w:trPr>
          <w:trHeight w:val="7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1 01 S0180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810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Подпрограмма "Модернизация систем водоснабжения в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0,0</w:t>
            </w:r>
          </w:p>
        </w:tc>
      </w:tr>
      <w:tr w:rsidR="00991CD7" w:rsidRPr="00D771E0" w:rsidTr="0088437A">
        <w:trPr>
          <w:trHeight w:val="66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Капитальный ремонт системы водоснабжения </w:t>
            </w:r>
            <w:proofErr w:type="spellStart"/>
            <w:r w:rsidRPr="00D771E0">
              <w:t>п.Старая</w:t>
            </w:r>
            <w:proofErr w:type="spellEnd"/>
            <w:r w:rsidRPr="00D771E0">
              <w:t xml:space="preserve"> </w:t>
            </w:r>
            <w:proofErr w:type="spellStart"/>
            <w:r w:rsidRPr="00D771E0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Подпрограмма "Обращение с отходами"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7 228,8</w:t>
            </w:r>
          </w:p>
        </w:tc>
      </w:tr>
      <w:tr w:rsidR="00991CD7" w:rsidRPr="00D771E0" w:rsidTr="0088437A">
        <w:trPr>
          <w:trHeight w:val="795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Основное мероприятие "Создание системы обращения с отходами потребления на территории МО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7Р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7 228,8</w:t>
            </w:r>
          </w:p>
        </w:tc>
      </w:tr>
      <w:tr w:rsidR="00991CD7" w:rsidRPr="00D771E0" w:rsidTr="0088437A">
        <w:trPr>
          <w:trHeight w:val="735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7 228,8</w:t>
            </w:r>
          </w:p>
        </w:tc>
      </w:tr>
      <w:tr w:rsidR="00991CD7" w:rsidRPr="00D771E0" w:rsidTr="0088437A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7 228,8</w:t>
            </w:r>
          </w:p>
        </w:tc>
      </w:tr>
      <w:tr w:rsidR="00991CD7" w:rsidRPr="00D771E0" w:rsidTr="0088437A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7 228,8</w:t>
            </w:r>
          </w:p>
        </w:tc>
      </w:tr>
      <w:tr w:rsidR="00991CD7" w:rsidRPr="00D771E0" w:rsidTr="0088437A">
        <w:trPr>
          <w:trHeight w:val="13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D771E0">
              <w:rPr>
                <w:b/>
                <w:bCs/>
                <w:i/>
                <w:iCs/>
              </w:rPr>
              <w:t>Мгинское</w:t>
            </w:r>
            <w:proofErr w:type="spellEnd"/>
            <w:r w:rsidRPr="00D771E0">
              <w:rPr>
                <w:b/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12 252,1</w:t>
            </w:r>
          </w:p>
        </w:tc>
      </w:tr>
      <w:tr w:rsidR="00991CD7" w:rsidRPr="00D771E0" w:rsidTr="0088437A">
        <w:trPr>
          <w:trHeight w:val="78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lastRenderedPageBreak/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12 252,1</w:t>
            </w:r>
          </w:p>
        </w:tc>
      </w:tr>
      <w:tr w:rsidR="00991CD7" w:rsidRPr="00D771E0" w:rsidTr="0088437A">
        <w:trPr>
          <w:trHeight w:val="78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12 252,1</w:t>
            </w:r>
          </w:p>
        </w:tc>
      </w:tr>
      <w:tr w:rsidR="00991CD7" w:rsidRPr="00D771E0" w:rsidTr="0088437A">
        <w:trPr>
          <w:trHeight w:val="93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9 605,0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9 605,0</w:t>
            </w:r>
          </w:p>
        </w:tc>
      </w:tr>
      <w:tr w:rsidR="00991CD7" w:rsidRPr="00D771E0" w:rsidTr="0088437A">
        <w:trPr>
          <w:trHeight w:val="58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2 417,1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2 417,1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230,0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41 310,5</w:t>
            </w:r>
          </w:p>
        </w:tc>
      </w:tr>
      <w:tr w:rsidR="00991CD7" w:rsidRPr="00D771E0" w:rsidTr="0088437A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  <w:i/>
                <w:iCs/>
              </w:rPr>
            </w:pPr>
            <w:r w:rsidRPr="00D771E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41 310,5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2512,6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2512,6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2512,6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99,3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99,3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99,3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900,0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900,0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Субсидии на возмещение части фактических затрат (убытков) по теплоснабжению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10 373,3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10 373,3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10 373,3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5 500,0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5 500,0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5 500,0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4 719,0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4 719,0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4 719,0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100,0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100,0</w:t>
            </w:r>
          </w:p>
        </w:tc>
      </w:tr>
      <w:tr w:rsidR="00991CD7" w:rsidRPr="00D771E0" w:rsidTr="0088437A">
        <w:trPr>
          <w:trHeight w:val="46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300,0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21,5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21,5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21,5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884,6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884,6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Резервные фонды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884,6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75,0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D771E0">
              <w:rPr>
                <w:i/>
                <w:iCs/>
              </w:rPr>
              <w:t>найм</w:t>
            </w:r>
            <w:proofErr w:type="spellEnd"/>
            <w:r w:rsidRPr="00D771E0">
              <w:rPr>
                <w:i/>
                <w:iCs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145,0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145,0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145,0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Возврат средств в связи с нарушением условий соглашений о предоставлении субсидий местным бюджетам из бюджета Ленинградской области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98 9 09 10140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 xml:space="preserve">Возврат средств в связи с </w:t>
            </w:r>
            <w:proofErr w:type="spellStart"/>
            <w:r w:rsidRPr="00D771E0">
              <w:rPr>
                <w:i/>
                <w:iCs/>
              </w:rPr>
              <w:t>недостижением</w:t>
            </w:r>
            <w:proofErr w:type="spellEnd"/>
            <w:r w:rsidRPr="00D771E0">
              <w:rPr>
                <w:i/>
                <w:iCs/>
              </w:rPr>
              <w:t xml:space="preserve"> целевых показателей результативности использования субсидий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98 9 09 10150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734,2</w:t>
            </w:r>
          </w:p>
        </w:tc>
      </w:tr>
      <w:tr w:rsidR="00991CD7" w:rsidRPr="00D771E0" w:rsidTr="0088437A">
        <w:trPr>
          <w:trHeight w:val="64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734,2</w:t>
            </w:r>
          </w:p>
        </w:tc>
      </w:tr>
      <w:tr w:rsidR="00991CD7" w:rsidRPr="00D771E0" w:rsidTr="0088437A">
        <w:trPr>
          <w:trHeight w:val="52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734,2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475,0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475,0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475,0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1 115,0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1 115,0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1 115,0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1 400,0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1 400,0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1 400,0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98 9 09 11020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153,0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98 9 09 11020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153,0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98 9 09 11020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153,0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98 9 09 11450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Культура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150,0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339,2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339,2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339,2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98 9 09 14090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277,7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98 9 09 14090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277,7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98 9 09 14090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277,7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2 592,7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2 592,7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2 592,7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827,5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827,5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827,5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1 703,9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1 703,9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1 703,9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430,0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430,0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Проверка достоверности сметной документации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98 9 09 17370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98 9 09 17370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98 9 09 17370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50,0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D771E0">
              <w:rPr>
                <w:i/>
                <w:iCs/>
              </w:rPr>
              <w:t>коронавирусной</w:t>
            </w:r>
            <w:proofErr w:type="spellEnd"/>
            <w:r w:rsidRPr="00D771E0">
              <w:rPr>
                <w:i/>
                <w:iCs/>
              </w:rPr>
              <w:t xml:space="preserve"> инфекции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115,5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98 9 09 19900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84,3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84,3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98 9 09 19900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31,2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Благоустройство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31,2</w:t>
            </w:r>
          </w:p>
        </w:tc>
      </w:tr>
      <w:tr w:rsidR="00991CD7" w:rsidRPr="00D771E0" w:rsidTr="0088437A">
        <w:trPr>
          <w:trHeight w:val="79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851,7</w:t>
            </w:r>
          </w:p>
        </w:tc>
      </w:tr>
      <w:tr w:rsidR="00991CD7" w:rsidRPr="00D771E0" w:rsidTr="0088437A">
        <w:trPr>
          <w:trHeight w:val="100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735,9</w:t>
            </w:r>
          </w:p>
        </w:tc>
      </w:tr>
      <w:tr w:rsidR="00991CD7" w:rsidRPr="00D771E0" w:rsidTr="0088437A">
        <w:trPr>
          <w:trHeight w:val="4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735,9</w:t>
            </w:r>
          </w:p>
        </w:tc>
      </w:tr>
      <w:tr w:rsidR="00991CD7" w:rsidRPr="00D771E0" w:rsidTr="0088437A">
        <w:trPr>
          <w:trHeight w:val="69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115,8</w:t>
            </w:r>
          </w:p>
        </w:tc>
      </w:tr>
      <w:tr w:rsidR="00991CD7" w:rsidRPr="00D771E0" w:rsidTr="0088437A">
        <w:trPr>
          <w:trHeight w:val="4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115,8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Обеспечение жилыми помещениями граждан, проживающих в аварийных многоквартирных домах, расположенных в зоне железнодорожного строительства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98 9 09 80400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2 962,2</w:t>
            </w:r>
          </w:p>
        </w:tc>
      </w:tr>
      <w:tr w:rsidR="00991CD7" w:rsidRPr="00D771E0" w:rsidTr="0088437A">
        <w:trPr>
          <w:trHeight w:val="75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98 9 09 80400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2 962,2</w:t>
            </w:r>
          </w:p>
        </w:tc>
      </w:tr>
      <w:tr w:rsidR="00991CD7" w:rsidRPr="00D771E0" w:rsidTr="0088437A">
        <w:trPr>
          <w:trHeight w:val="45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98 9 09 80400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2 962,2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350,5</w:t>
            </w:r>
          </w:p>
        </w:tc>
      </w:tr>
      <w:tr w:rsidR="00991CD7" w:rsidRPr="00D771E0" w:rsidTr="0088437A">
        <w:trPr>
          <w:trHeight w:val="405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350,5</w:t>
            </w:r>
          </w:p>
        </w:tc>
      </w:tr>
      <w:tr w:rsidR="00991CD7" w:rsidRPr="00D771E0" w:rsidTr="0088437A">
        <w:trPr>
          <w:trHeight w:val="72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350,5</w:t>
            </w:r>
          </w:p>
        </w:tc>
      </w:tr>
      <w:tr w:rsidR="00991CD7" w:rsidRPr="00D771E0" w:rsidTr="0088437A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325,4</w:t>
            </w:r>
          </w:p>
        </w:tc>
      </w:tr>
      <w:tr w:rsidR="00991CD7" w:rsidRPr="00D771E0" w:rsidTr="0088437A">
        <w:trPr>
          <w:trHeight w:val="360"/>
        </w:trPr>
        <w:tc>
          <w:tcPr>
            <w:tcW w:w="2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325,4</w:t>
            </w:r>
          </w:p>
        </w:tc>
      </w:tr>
      <w:tr w:rsidR="00991CD7" w:rsidRPr="00D771E0" w:rsidTr="0088437A">
        <w:trPr>
          <w:trHeight w:val="3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325,4</w:t>
            </w:r>
          </w:p>
        </w:tc>
      </w:tr>
      <w:tr w:rsidR="00991CD7" w:rsidRPr="00D771E0" w:rsidTr="0088437A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323,0</w:t>
            </w:r>
          </w:p>
        </w:tc>
      </w:tr>
      <w:tr w:rsidR="00991CD7" w:rsidRPr="00D771E0" w:rsidTr="0088437A">
        <w:trPr>
          <w:trHeight w:val="36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323,0</w:t>
            </w:r>
          </w:p>
        </w:tc>
      </w:tr>
      <w:tr w:rsidR="00991CD7" w:rsidRPr="00D771E0" w:rsidTr="0088437A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323,0</w:t>
            </w:r>
          </w:p>
        </w:tc>
      </w:tr>
      <w:tr w:rsidR="00991CD7" w:rsidRPr="00D771E0" w:rsidTr="0088437A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148,6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148,6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148,6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355,1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355,1</w:t>
            </w:r>
          </w:p>
        </w:tc>
      </w:tr>
      <w:tr w:rsidR="00991CD7" w:rsidRPr="00D771E0" w:rsidTr="0088437A">
        <w:trPr>
          <w:trHeight w:val="9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355,1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i/>
                <w:iCs/>
              </w:rPr>
            </w:pPr>
            <w:r w:rsidRPr="00D771E0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i/>
                <w:iCs/>
              </w:rPr>
            </w:pPr>
            <w:r w:rsidRPr="00D771E0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i/>
                <w:iCs/>
              </w:rPr>
            </w:pPr>
            <w:r w:rsidRPr="00D771E0">
              <w:rPr>
                <w:i/>
                <w:iCs/>
              </w:rPr>
              <w:t>0,0</w:t>
            </w:r>
          </w:p>
        </w:tc>
      </w:tr>
      <w:tr w:rsidR="00991CD7" w:rsidRPr="00D771E0" w:rsidTr="0088437A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r w:rsidRPr="00D771E0">
              <w:t>Жилищное хозяйство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</w:pPr>
            <w:r w:rsidRPr="00D771E0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</w:pPr>
            <w:r w:rsidRPr="00D771E0">
              <w:t>0,0</w:t>
            </w:r>
          </w:p>
        </w:tc>
      </w:tr>
      <w:tr w:rsidR="00991CD7" w:rsidRPr="00D771E0" w:rsidTr="0088437A">
        <w:trPr>
          <w:trHeight w:val="3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1CD7" w:rsidRPr="00D771E0" w:rsidRDefault="00991CD7" w:rsidP="0088437A">
            <w:pPr>
              <w:rPr>
                <w:b/>
                <w:bCs/>
              </w:rPr>
            </w:pPr>
            <w:r w:rsidRPr="00D771E0">
              <w:rPr>
                <w:b/>
                <w:bCs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center"/>
              <w:rPr>
                <w:b/>
                <w:bCs/>
              </w:rPr>
            </w:pPr>
            <w:r w:rsidRPr="00D771E0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CD7" w:rsidRPr="00D771E0" w:rsidRDefault="00991CD7" w:rsidP="0088437A">
            <w:pPr>
              <w:jc w:val="right"/>
              <w:rPr>
                <w:b/>
                <w:bCs/>
              </w:rPr>
            </w:pPr>
            <w:r w:rsidRPr="00D771E0">
              <w:rPr>
                <w:b/>
                <w:bCs/>
              </w:rPr>
              <w:t>241 696,3</w:t>
            </w:r>
          </w:p>
        </w:tc>
      </w:tr>
    </w:tbl>
    <w:p w:rsidR="00991CD7" w:rsidRDefault="00991CD7" w:rsidP="00991CD7">
      <w:pPr>
        <w:jc w:val="both"/>
        <w:rPr>
          <w:sz w:val="28"/>
          <w:szCs w:val="28"/>
        </w:rPr>
      </w:pPr>
    </w:p>
    <w:p w:rsidR="00991CD7" w:rsidRDefault="00991CD7" w:rsidP="00991CD7">
      <w:pPr>
        <w:jc w:val="both"/>
        <w:rPr>
          <w:sz w:val="28"/>
          <w:szCs w:val="28"/>
        </w:rPr>
      </w:pPr>
    </w:p>
    <w:p w:rsidR="00991CD7" w:rsidRDefault="00991CD7" w:rsidP="00991CD7">
      <w:pPr>
        <w:jc w:val="both"/>
        <w:rPr>
          <w:sz w:val="28"/>
          <w:szCs w:val="28"/>
        </w:rPr>
      </w:pPr>
    </w:p>
    <w:p w:rsidR="00F6635F" w:rsidRDefault="00F6635F">
      <w:bookmarkStart w:id="1" w:name="_GoBack"/>
      <w:bookmarkEnd w:id="1"/>
    </w:p>
    <w:sectPr w:rsidR="00F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7"/>
    <w:rsid w:val="00991CD7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73B-2A5B-4DE5-B5CF-0791BBD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91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C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1CD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991CD7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1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91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1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CD7"/>
  </w:style>
  <w:style w:type="paragraph" w:styleId="a8">
    <w:name w:val="header"/>
    <w:basedOn w:val="a"/>
    <w:link w:val="a9"/>
    <w:rsid w:val="00991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91CD7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91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1CD7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91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991CD7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991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991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991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91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991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991CD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91C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91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991CD7"/>
    <w:rPr>
      <w:color w:val="0000FF"/>
      <w:u w:val="single"/>
    </w:rPr>
  </w:style>
  <w:style w:type="character" w:styleId="af2">
    <w:name w:val="FollowedHyperlink"/>
    <w:uiPriority w:val="99"/>
    <w:unhideWhenUsed/>
    <w:rsid w:val="00991CD7"/>
    <w:rPr>
      <w:color w:val="800080"/>
      <w:u w:val="single"/>
    </w:rPr>
  </w:style>
  <w:style w:type="paragraph" w:customStyle="1" w:styleId="xl65">
    <w:name w:val="xl65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991CD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991CD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991CD7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91C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991C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91CD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991CD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91C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991CD7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0">
    <w:name w:val="xl12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3">
    <w:name w:val="xl123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5">
    <w:name w:val="xl125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91CD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0">
    <w:name w:val="xl130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4">
    <w:name w:val="xl134"/>
    <w:basedOn w:val="a"/>
    <w:rsid w:val="00991CD7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5">
    <w:name w:val="xl135"/>
    <w:basedOn w:val="a"/>
    <w:rsid w:val="00991CD7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6">
    <w:name w:val="xl136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1">
    <w:name w:val="xl14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2">
    <w:name w:val="xl142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3">
    <w:name w:val="xl143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5">
    <w:name w:val="xl145"/>
    <w:basedOn w:val="a"/>
    <w:rsid w:val="00991CD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8">
    <w:name w:val="xl148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0">
    <w:name w:val="xl150"/>
    <w:basedOn w:val="a"/>
    <w:rsid w:val="00991CD7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1">
    <w:name w:val="xl151"/>
    <w:basedOn w:val="a"/>
    <w:rsid w:val="00991CD7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91CD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991CD7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7">
    <w:name w:val="xl157"/>
    <w:basedOn w:val="a"/>
    <w:rsid w:val="00991CD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991CD7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5">
    <w:name w:val="xl165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6">
    <w:name w:val="xl166"/>
    <w:basedOn w:val="a"/>
    <w:rsid w:val="00991CD7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7">
    <w:name w:val="xl167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8">
    <w:name w:val="xl168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991CD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991CD7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991CD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991CD7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8">
    <w:name w:val="xl178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9">
    <w:name w:val="xl179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0">
    <w:name w:val="xl180"/>
    <w:basedOn w:val="a"/>
    <w:rsid w:val="00991CD7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5">
    <w:name w:val="xl185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6">
    <w:name w:val="xl186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7">
    <w:name w:val="xl187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1">
    <w:name w:val="xl191"/>
    <w:basedOn w:val="a"/>
    <w:rsid w:val="00991CD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2">
    <w:name w:val="xl192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991CD7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991CD7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9">
    <w:name w:val="xl199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0">
    <w:name w:val="xl20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1">
    <w:name w:val="xl20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2">
    <w:name w:val="xl202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991CD7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991CD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991CD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7">
    <w:name w:val="xl207"/>
    <w:basedOn w:val="a"/>
    <w:rsid w:val="00991CD7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0">
    <w:name w:val="xl21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2">
    <w:name w:val="xl212"/>
    <w:basedOn w:val="a"/>
    <w:rsid w:val="00991CD7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"/>
    <w:rsid w:val="00991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6">
    <w:name w:val="xl216"/>
    <w:basedOn w:val="a"/>
    <w:rsid w:val="00991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991C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991CD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23">
    <w:name w:val="xl223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991CD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991CD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991CD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7">
    <w:name w:val="xl227"/>
    <w:basedOn w:val="a"/>
    <w:rsid w:val="00991CD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8">
    <w:name w:val="xl228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29">
    <w:name w:val="xl229"/>
    <w:basedOn w:val="a"/>
    <w:rsid w:val="00991CD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0">
    <w:name w:val="xl230"/>
    <w:basedOn w:val="a"/>
    <w:rsid w:val="00991CD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1">
    <w:name w:val="xl231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2">
    <w:name w:val="xl232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3">
    <w:name w:val="xl23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4">
    <w:name w:val="xl234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35">
    <w:name w:val="xl235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6">
    <w:name w:val="xl236"/>
    <w:basedOn w:val="a"/>
    <w:rsid w:val="00991C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37">
    <w:name w:val="xl237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8">
    <w:name w:val="xl238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0">
    <w:name w:val="xl240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41">
    <w:name w:val="xl241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42">
    <w:name w:val="xl242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3">
    <w:name w:val="xl243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44">
    <w:name w:val="xl244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5">
    <w:name w:val="xl245"/>
    <w:basedOn w:val="a"/>
    <w:rsid w:val="00991C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6">
    <w:name w:val="xl246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7">
    <w:name w:val="xl247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8">
    <w:name w:val="xl248"/>
    <w:basedOn w:val="a"/>
    <w:rsid w:val="00991C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49">
    <w:name w:val="xl249"/>
    <w:basedOn w:val="a"/>
    <w:rsid w:val="00991C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0">
    <w:name w:val="xl250"/>
    <w:basedOn w:val="a"/>
    <w:rsid w:val="00991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1">
    <w:name w:val="xl251"/>
    <w:basedOn w:val="a"/>
    <w:rsid w:val="00991C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2">
    <w:name w:val="xl252"/>
    <w:basedOn w:val="a"/>
    <w:rsid w:val="00991C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3">
    <w:name w:val="xl253"/>
    <w:basedOn w:val="a"/>
    <w:rsid w:val="00991C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4">
    <w:name w:val="xl254"/>
    <w:basedOn w:val="a"/>
    <w:rsid w:val="00991CD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5">
    <w:name w:val="xl255"/>
    <w:basedOn w:val="a"/>
    <w:rsid w:val="00991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6">
    <w:name w:val="xl256"/>
    <w:basedOn w:val="a"/>
    <w:rsid w:val="00991CD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7">
    <w:name w:val="xl257"/>
    <w:basedOn w:val="a"/>
    <w:rsid w:val="00991C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8">
    <w:name w:val="xl258"/>
    <w:basedOn w:val="a"/>
    <w:rsid w:val="00991CD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0">
    <w:name w:val="xl260"/>
    <w:basedOn w:val="a"/>
    <w:rsid w:val="00991C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1">
    <w:name w:val="xl261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2">
    <w:name w:val="xl262"/>
    <w:basedOn w:val="a"/>
    <w:rsid w:val="00991C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3">
    <w:name w:val="xl263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4">
    <w:name w:val="xl264"/>
    <w:basedOn w:val="a"/>
    <w:rsid w:val="00991C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65">
    <w:name w:val="xl265"/>
    <w:basedOn w:val="a"/>
    <w:rsid w:val="00991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66">
    <w:name w:val="xl266"/>
    <w:basedOn w:val="a"/>
    <w:rsid w:val="00991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67">
    <w:name w:val="xl267"/>
    <w:basedOn w:val="a"/>
    <w:rsid w:val="00991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68">
    <w:name w:val="xl268"/>
    <w:basedOn w:val="a"/>
    <w:rsid w:val="00991C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269">
    <w:name w:val="xl269"/>
    <w:basedOn w:val="a"/>
    <w:rsid w:val="00991C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70">
    <w:name w:val="xl270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71">
    <w:name w:val="xl271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72">
    <w:name w:val="xl272"/>
    <w:basedOn w:val="a"/>
    <w:rsid w:val="00991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991CD7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4">
    <w:name w:val="xl274"/>
    <w:basedOn w:val="a"/>
    <w:rsid w:val="00991CD7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5">
    <w:name w:val="xl275"/>
    <w:basedOn w:val="a"/>
    <w:rsid w:val="00991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6">
    <w:name w:val="xl276"/>
    <w:basedOn w:val="a"/>
    <w:rsid w:val="00991CD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77">
    <w:name w:val="xl277"/>
    <w:basedOn w:val="a"/>
    <w:rsid w:val="00991CD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8">
    <w:name w:val="xl278"/>
    <w:basedOn w:val="a"/>
    <w:rsid w:val="00991CD7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9">
    <w:name w:val="xl279"/>
    <w:basedOn w:val="a"/>
    <w:rsid w:val="00991CD7"/>
    <w:pPr>
      <w:spacing w:before="100" w:beforeAutospacing="1" w:after="100" w:afterAutospacing="1"/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2021-03-10T11:08:00Z</dcterms:created>
  <dcterms:modified xsi:type="dcterms:W3CDTF">2021-03-10T11:09:00Z</dcterms:modified>
</cp:coreProperties>
</file>