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11" w:rsidRPr="00D24888" w:rsidRDefault="00793A11" w:rsidP="00793A11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Приложение 5</w:t>
      </w:r>
    </w:p>
    <w:p w:rsidR="00793A11" w:rsidRPr="00D24888" w:rsidRDefault="00793A11" w:rsidP="00793A11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к постановлению администрации</w:t>
      </w:r>
    </w:p>
    <w:p w:rsidR="00793A11" w:rsidRPr="00D24888" w:rsidRDefault="00793A11" w:rsidP="00793A11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муниципального образования</w:t>
      </w:r>
    </w:p>
    <w:p w:rsidR="00793A11" w:rsidRPr="00D24888" w:rsidRDefault="00793A11" w:rsidP="00793A11">
      <w:pPr>
        <w:widowControl w:val="0"/>
        <w:ind w:firstLine="0"/>
        <w:jc w:val="right"/>
        <w:rPr>
          <w:sz w:val="18"/>
          <w:szCs w:val="18"/>
        </w:rPr>
      </w:pPr>
      <w:proofErr w:type="spellStart"/>
      <w:r w:rsidRPr="00D24888">
        <w:rPr>
          <w:sz w:val="18"/>
          <w:szCs w:val="18"/>
        </w:rPr>
        <w:t>Мгинское</w:t>
      </w:r>
      <w:proofErr w:type="spellEnd"/>
      <w:r w:rsidRPr="00D24888">
        <w:rPr>
          <w:sz w:val="18"/>
          <w:szCs w:val="18"/>
        </w:rPr>
        <w:t xml:space="preserve"> городское поселение</w:t>
      </w:r>
    </w:p>
    <w:p w:rsidR="00793A11" w:rsidRPr="00292904" w:rsidRDefault="00793A11" w:rsidP="00793A11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14 апреля </w:t>
      </w:r>
      <w:proofErr w:type="gramStart"/>
      <w:r>
        <w:rPr>
          <w:bCs/>
          <w:sz w:val="18"/>
          <w:szCs w:val="18"/>
        </w:rPr>
        <w:t>2020  г.</w:t>
      </w:r>
      <w:proofErr w:type="gramEnd"/>
      <w:r>
        <w:rPr>
          <w:bCs/>
          <w:sz w:val="18"/>
          <w:szCs w:val="18"/>
        </w:rPr>
        <w:t xml:space="preserve"> № 250</w:t>
      </w:r>
    </w:p>
    <w:p w:rsidR="00793A11" w:rsidRDefault="00793A11" w:rsidP="00793A11">
      <w:pPr>
        <w:widowControl w:val="0"/>
        <w:ind w:firstLine="0"/>
        <w:jc w:val="right"/>
        <w:rPr>
          <w:sz w:val="18"/>
          <w:szCs w:val="18"/>
        </w:rPr>
      </w:pPr>
    </w:p>
    <w:p w:rsidR="00793A11" w:rsidRPr="00D24888" w:rsidRDefault="00793A11" w:rsidP="00793A11">
      <w:pPr>
        <w:widowControl w:val="0"/>
        <w:ind w:firstLine="0"/>
        <w:jc w:val="right"/>
        <w:rPr>
          <w:sz w:val="18"/>
          <w:szCs w:val="18"/>
        </w:rPr>
      </w:pPr>
    </w:p>
    <w:p w:rsidR="00793A11" w:rsidRPr="00D24888" w:rsidRDefault="00793A11" w:rsidP="00793A11">
      <w:pPr>
        <w:widowControl w:val="0"/>
        <w:ind w:firstLine="0"/>
        <w:rPr>
          <w:sz w:val="18"/>
          <w:szCs w:val="18"/>
        </w:rPr>
      </w:pPr>
    </w:p>
    <w:p w:rsidR="00793A11" w:rsidRPr="00987CF0" w:rsidRDefault="00793A11" w:rsidP="00793A11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Показатели расходов бюджета</w:t>
      </w:r>
    </w:p>
    <w:p w:rsidR="00793A11" w:rsidRPr="00987CF0" w:rsidRDefault="00793A11" w:rsidP="00793A11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муниципального образования </w:t>
      </w:r>
      <w:proofErr w:type="spellStart"/>
      <w:r w:rsidRPr="00987CF0">
        <w:rPr>
          <w:b/>
          <w:sz w:val="18"/>
          <w:szCs w:val="18"/>
        </w:rPr>
        <w:t>Мгинское</w:t>
      </w:r>
      <w:proofErr w:type="spellEnd"/>
      <w:r w:rsidRPr="00987CF0">
        <w:rPr>
          <w:b/>
          <w:sz w:val="18"/>
          <w:szCs w:val="18"/>
        </w:rPr>
        <w:t xml:space="preserve"> городское поселение</w:t>
      </w:r>
    </w:p>
    <w:p w:rsidR="00793A11" w:rsidRPr="00987CF0" w:rsidRDefault="00793A11" w:rsidP="00793A11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Кировского муниципального района</w:t>
      </w:r>
    </w:p>
    <w:p w:rsidR="00793A11" w:rsidRPr="00987CF0" w:rsidRDefault="00793A11" w:rsidP="00793A11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>Ленинградской области</w:t>
      </w:r>
    </w:p>
    <w:p w:rsidR="00793A11" w:rsidRPr="00987CF0" w:rsidRDefault="00793A11" w:rsidP="00793A11">
      <w:pPr>
        <w:ind w:firstLine="0"/>
        <w:jc w:val="center"/>
        <w:rPr>
          <w:b/>
          <w:sz w:val="18"/>
          <w:szCs w:val="18"/>
        </w:rPr>
      </w:pPr>
      <w:proofErr w:type="gramStart"/>
      <w:r w:rsidRPr="00987CF0">
        <w:rPr>
          <w:b/>
          <w:sz w:val="18"/>
          <w:szCs w:val="18"/>
        </w:rPr>
        <w:t>за  первый</w:t>
      </w:r>
      <w:proofErr w:type="gramEnd"/>
      <w:r w:rsidRPr="00987CF0">
        <w:rPr>
          <w:b/>
          <w:sz w:val="18"/>
          <w:szCs w:val="18"/>
        </w:rPr>
        <w:t xml:space="preserve"> ква</w:t>
      </w:r>
      <w:r>
        <w:rPr>
          <w:b/>
          <w:sz w:val="18"/>
          <w:szCs w:val="18"/>
        </w:rPr>
        <w:t>ртал 2020</w:t>
      </w:r>
      <w:r w:rsidRPr="00987CF0">
        <w:rPr>
          <w:b/>
          <w:sz w:val="18"/>
          <w:szCs w:val="18"/>
        </w:rPr>
        <w:t xml:space="preserve"> года</w:t>
      </w:r>
    </w:p>
    <w:p w:rsidR="00793A11" w:rsidRPr="00987CF0" w:rsidRDefault="00793A11" w:rsidP="00793A11">
      <w:pPr>
        <w:ind w:firstLine="0"/>
        <w:jc w:val="center"/>
        <w:rPr>
          <w:b/>
          <w:sz w:val="18"/>
          <w:szCs w:val="18"/>
        </w:rPr>
      </w:pPr>
      <w:r w:rsidRPr="00987CF0">
        <w:rPr>
          <w:b/>
          <w:sz w:val="18"/>
          <w:szCs w:val="18"/>
        </w:rPr>
        <w:t xml:space="preserve"> по разделам и подразделам классификации расходов бюджета</w:t>
      </w:r>
    </w:p>
    <w:p w:rsidR="00793A11" w:rsidRPr="00D24888" w:rsidRDefault="00793A11" w:rsidP="00793A11">
      <w:pPr>
        <w:widowControl w:val="0"/>
        <w:ind w:firstLine="0"/>
        <w:jc w:val="center"/>
        <w:rPr>
          <w:sz w:val="18"/>
          <w:szCs w:val="18"/>
        </w:rPr>
      </w:pPr>
    </w:p>
    <w:p w:rsidR="00793A11" w:rsidRDefault="00793A11" w:rsidP="00793A11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</w:t>
      </w:r>
      <w:r w:rsidRPr="00D2488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D24888">
        <w:rPr>
          <w:sz w:val="18"/>
          <w:szCs w:val="18"/>
        </w:rPr>
        <w:t>тыс. руб.</w:t>
      </w:r>
      <w:r>
        <w:rPr>
          <w:sz w:val="18"/>
          <w:szCs w:val="18"/>
        </w:rPr>
        <w:t>)</w:t>
      </w:r>
    </w:p>
    <w:tbl>
      <w:tblPr>
        <w:tblW w:w="9680" w:type="dxa"/>
        <w:tblInd w:w="99" w:type="dxa"/>
        <w:tblLook w:val="04A0" w:firstRow="1" w:lastRow="0" w:firstColumn="1" w:lastColumn="0" w:noHBand="0" w:noVBand="1"/>
      </w:tblPr>
      <w:tblGrid>
        <w:gridCol w:w="739"/>
        <w:gridCol w:w="3664"/>
        <w:gridCol w:w="1074"/>
        <w:gridCol w:w="1074"/>
        <w:gridCol w:w="977"/>
        <w:gridCol w:w="1076"/>
        <w:gridCol w:w="1076"/>
      </w:tblGrid>
      <w:tr w:rsidR="00793A11" w:rsidRPr="00FA3349" w:rsidTr="0029011C">
        <w:trPr>
          <w:trHeight w:val="19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Назначение на год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A3349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793A11" w:rsidRPr="00FA3349" w:rsidTr="0029011C">
        <w:trPr>
          <w:trHeight w:val="27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FA334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24 805,2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6 006,8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4 594,1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18,5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76,5 </w:t>
            </w:r>
          </w:p>
        </w:tc>
      </w:tr>
      <w:tr w:rsidR="00793A11" w:rsidRPr="00FA3349" w:rsidTr="0029011C">
        <w:trPr>
          <w:trHeight w:val="4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1 923,2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389,0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380,8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19,8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97,9 </w:t>
            </w:r>
          </w:p>
        </w:tc>
      </w:tr>
      <w:tr w:rsidR="00793A11" w:rsidRPr="00FA3349" w:rsidTr="0029011C">
        <w:trPr>
          <w:trHeight w:val="4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1 082,8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232,0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185,2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17,1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79,8 </w:t>
            </w:r>
          </w:p>
        </w:tc>
      </w:tr>
      <w:tr w:rsidR="00793A11" w:rsidRPr="00FA3349" w:rsidTr="0029011C">
        <w:trPr>
          <w:trHeight w:val="682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16 026,4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3 671,4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2 983,9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18,6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81,3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350,5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87,6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62,6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17,9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71,5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1 000,0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250,0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4 422,3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1 376,8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981,6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22,2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71,3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801,5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200,4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159,7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19,9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79,7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801,5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200,4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159,7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19,9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79,7 </w:t>
            </w:r>
          </w:p>
        </w:tc>
      </w:tr>
      <w:tr w:rsidR="00793A11" w:rsidRPr="00FA3349" w:rsidTr="0029011C">
        <w:trPr>
          <w:trHeight w:val="42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862,8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147,0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41,1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27,9 </w:t>
            </w:r>
          </w:p>
        </w:tc>
      </w:tr>
      <w:tr w:rsidR="00793A11" w:rsidRPr="00FA3349" w:rsidTr="0029011C">
        <w:trPr>
          <w:trHeight w:val="4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165,8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47,0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32,1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19,3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68,2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397,0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9,0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2,3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36,0 </w:t>
            </w:r>
          </w:p>
        </w:tc>
      </w:tr>
      <w:tr w:rsidR="00793A11" w:rsidRPr="00FA3349" w:rsidTr="0029011C">
        <w:trPr>
          <w:trHeight w:val="4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300,0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75,0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30 405,7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3 592,0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2 928,3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9,6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81,5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28 990,7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3 492,0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2 898,3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83,0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1 415,0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108 243,7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39 504,4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13 048,3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12,1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33,0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17 903,6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14 431,7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3,4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25 303,3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10 802,0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5 445,4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21,5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50,4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52 509,5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11 473,9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5 116,1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9,7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44,6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12 527,3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2 796,8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2 483,4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19,8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88,8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424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  <w:r w:rsidRPr="00FA3349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46 823,2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9 188,1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6 331,8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68,9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44 835,5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8 759,1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6 165,4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13,8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70,4 </w:t>
            </w:r>
          </w:p>
        </w:tc>
      </w:tr>
      <w:tr w:rsidR="00793A11" w:rsidRPr="00FA3349" w:rsidTr="0029011C">
        <w:trPr>
          <w:trHeight w:val="4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FA3349">
              <w:rPr>
                <w:color w:val="000000"/>
                <w:sz w:val="16"/>
                <w:szCs w:val="16"/>
              </w:rPr>
              <w:t>804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1 987,7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429,0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166,5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8,4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38,8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219,4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144,8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32,2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66,0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219,4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144,8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32,2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66,0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628,1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628,1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628,1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628,1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45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215 104,0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59 511,1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27 876,1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46,8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48 792,0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11 230,1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9 191,2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18,8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81,8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37 466,1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8 633,7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7 143,1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19,1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82,7 </w:t>
            </w:r>
          </w:p>
        </w:tc>
      </w:tr>
      <w:tr w:rsidR="00793A11" w:rsidRPr="00FA3349" w:rsidTr="0029011C">
        <w:trPr>
          <w:trHeight w:val="303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11 325,9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2 596,4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A3349">
              <w:rPr>
                <w:color w:val="000000"/>
                <w:sz w:val="16"/>
                <w:szCs w:val="16"/>
              </w:rPr>
              <w:t xml:space="preserve">2 048,1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18,1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3A11" w:rsidRPr="00FA3349" w:rsidRDefault="00793A11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A3349">
              <w:rPr>
                <w:b/>
                <w:bCs/>
                <w:color w:val="000000"/>
                <w:sz w:val="16"/>
                <w:szCs w:val="16"/>
              </w:rPr>
              <w:t xml:space="preserve">78,9 </w:t>
            </w:r>
          </w:p>
        </w:tc>
      </w:tr>
    </w:tbl>
    <w:p w:rsidR="00793A11" w:rsidRDefault="00793A11" w:rsidP="00793A11">
      <w:pPr>
        <w:widowControl w:val="0"/>
        <w:ind w:firstLine="0"/>
        <w:jc w:val="right"/>
        <w:rPr>
          <w:sz w:val="18"/>
          <w:szCs w:val="18"/>
        </w:rPr>
      </w:pPr>
    </w:p>
    <w:p w:rsidR="00793A11" w:rsidRPr="00D24888" w:rsidRDefault="00793A11" w:rsidP="00793A11">
      <w:pPr>
        <w:widowControl w:val="0"/>
        <w:ind w:firstLine="0"/>
        <w:jc w:val="right"/>
        <w:rPr>
          <w:sz w:val="18"/>
          <w:szCs w:val="18"/>
        </w:rPr>
      </w:pPr>
    </w:p>
    <w:p w:rsidR="003D7F85" w:rsidRDefault="003D7F85">
      <w:bookmarkStart w:id="0" w:name="_GoBack"/>
      <w:bookmarkEnd w:id="0"/>
    </w:p>
    <w:sectPr w:rsidR="003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1"/>
    <w:rsid w:val="003D7F85"/>
    <w:rsid w:val="007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F69EB-7C2B-4507-BBF7-D5296CF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1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2020-04-23T12:36:00Z</dcterms:created>
  <dcterms:modified xsi:type="dcterms:W3CDTF">2020-04-23T12:36:00Z</dcterms:modified>
</cp:coreProperties>
</file>